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6B6" w:rsidRDefault="00B078CF" w:rsidP="002B0B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06B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C06B6" w:rsidRPr="008C06B6">
        <w:rPr>
          <w:rFonts w:ascii="Times New Roman" w:hAnsi="Times New Roman"/>
          <w:b/>
          <w:sz w:val="28"/>
          <w:szCs w:val="28"/>
        </w:rPr>
        <w:t>Аннотация к рабочей программе музыкального руководителя</w:t>
      </w:r>
    </w:p>
    <w:p w:rsidR="008C06B6" w:rsidRPr="008C06B6" w:rsidRDefault="008C06B6" w:rsidP="002B0B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06B6">
        <w:rPr>
          <w:rFonts w:ascii="Times New Roman" w:hAnsi="Times New Roman"/>
          <w:b/>
          <w:sz w:val="28"/>
          <w:szCs w:val="28"/>
        </w:rPr>
        <w:t xml:space="preserve"> для детей 3 -7 лет </w:t>
      </w:r>
    </w:p>
    <w:p w:rsidR="008C06B6" w:rsidRPr="008C06B6" w:rsidRDefault="00506C2D" w:rsidP="002B0B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МАДОУ «Детский сад №363</w:t>
      </w:r>
      <w:r w:rsidR="002B0B9F">
        <w:rPr>
          <w:rFonts w:ascii="Times New Roman" w:hAnsi="Times New Roman"/>
          <w:b/>
          <w:sz w:val="28"/>
          <w:szCs w:val="28"/>
        </w:rPr>
        <w:t>комбинированного вида</w:t>
      </w:r>
      <w:r w:rsidR="008C06B6" w:rsidRPr="008C06B6">
        <w:rPr>
          <w:rFonts w:ascii="Times New Roman" w:hAnsi="Times New Roman"/>
          <w:b/>
          <w:sz w:val="28"/>
          <w:szCs w:val="28"/>
        </w:rPr>
        <w:t xml:space="preserve">» </w:t>
      </w:r>
    </w:p>
    <w:p w:rsidR="008C06B6" w:rsidRPr="008C06B6" w:rsidRDefault="008C06B6" w:rsidP="002B0B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C06B6">
        <w:rPr>
          <w:rFonts w:ascii="Times New Roman" w:hAnsi="Times New Roman"/>
          <w:b/>
          <w:sz w:val="28"/>
          <w:szCs w:val="28"/>
        </w:rPr>
        <w:t xml:space="preserve">Приволжского </w:t>
      </w:r>
      <w:r w:rsidR="00F65F0F">
        <w:rPr>
          <w:rFonts w:ascii="Times New Roman" w:hAnsi="Times New Roman"/>
          <w:b/>
          <w:sz w:val="28"/>
          <w:szCs w:val="28"/>
        </w:rPr>
        <w:t xml:space="preserve">района </w:t>
      </w:r>
      <w:r w:rsidR="002B0B9F">
        <w:rPr>
          <w:rFonts w:ascii="Times New Roman" w:hAnsi="Times New Roman"/>
          <w:b/>
          <w:sz w:val="28"/>
          <w:szCs w:val="28"/>
        </w:rPr>
        <w:t xml:space="preserve">г. Казани </w:t>
      </w:r>
    </w:p>
    <w:p w:rsidR="008C06B6" w:rsidRPr="008C06B6" w:rsidRDefault="008C06B6" w:rsidP="002B0B9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D5FA9" w:rsidRPr="00DE0A9E" w:rsidRDefault="006D5FA9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Рабочая программа музыкальных руководителей по развитию художественно-эстетических направлений во всех возрастных группах разработана в соответствии с Основной образовательной п</w:t>
      </w:r>
      <w:r w:rsidR="00B41E11">
        <w:rPr>
          <w:rFonts w:ascii="Times New Roman" w:hAnsi="Times New Roman" w:cs="Times New Roman"/>
          <w:sz w:val="28"/>
          <w:szCs w:val="28"/>
        </w:rPr>
        <w:t>ро</w:t>
      </w:r>
      <w:r w:rsidR="00506C2D">
        <w:rPr>
          <w:rFonts w:ascii="Times New Roman" w:hAnsi="Times New Roman" w:cs="Times New Roman"/>
          <w:sz w:val="28"/>
          <w:szCs w:val="28"/>
        </w:rPr>
        <w:t>граммой МАДОУ «Детский сад №363</w:t>
      </w:r>
      <w:r w:rsidRPr="00DE0A9E">
        <w:rPr>
          <w:rFonts w:ascii="Times New Roman" w:hAnsi="Times New Roman" w:cs="Times New Roman"/>
          <w:sz w:val="28"/>
          <w:szCs w:val="28"/>
        </w:rPr>
        <w:t xml:space="preserve"> комбинированного вида» Приволжского района г. Казани, в соответствии с введением ФГОС </w:t>
      </w:r>
      <w:proofErr w:type="gramStart"/>
      <w:r w:rsidRPr="00DE0A9E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DE0A9E">
        <w:rPr>
          <w:rFonts w:ascii="Times New Roman" w:hAnsi="Times New Roman" w:cs="Times New Roman"/>
          <w:sz w:val="28"/>
          <w:szCs w:val="28"/>
        </w:rPr>
        <w:t>.</w:t>
      </w:r>
    </w:p>
    <w:p w:rsidR="006D5FA9" w:rsidRPr="00DE0A9E" w:rsidRDefault="006D5FA9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Реализуемая программа строится на принципе личностно-развивающего и гуманистического характера взаимодействия взрослого с детьми. </w:t>
      </w:r>
    </w:p>
    <w:p w:rsidR="00922E4D" w:rsidRPr="00DE0A9E" w:rsidRDefault="006D5FA9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Данная программа разработана в соответствии со следующими нормативными документами: Конституция РФ, ст. 43, 72. 2, Конвенция о правах ребенка (1989 г.), Закон РФ «Об образовании» № 273 – ФЗ от 2</w:t>
      </w:r>
      <w:r w:rsidR="002B0B9F">
        <w:rPr>
          <w:rFonts w:ascii="Times New Roman" w:hAnsi="Times New Roman" w:cs="Times New Roman"/>
          <w:sz w:val="28"/>
          <w:szCs w:val="28"/>
        </w:rPr>
        <w:t>9.12.2012 г., СанПиН</w:t>
      </w:r>
      <w:r w:rsidR="00B41E11">
        <w:rPr>
          <w:rFonts w:ascii="Times New Roman" w:hAnsi="Times New Roman" w:cs="Times New Roman"/>
          <w:sz w:val="28"/>
          <w:szCs w:val="28"/>
        </w:rPr>
        <w:t>, Устав МАДОУ №</w:t>
      </w:r>
      <w:r w:rsidR="00506C2D">
        <w:rPr>
          <w:rFonts w:ascii="Times New Roman" w:hAnsi="Times New Roman" w:cs="Times New Roman"/>
          <w:sz w:val="28"/>
          <w:szCs w:val="28"/>
        </w:rPr>
        <w:t>363</w:t>
      </w:r>
      <w:bookmarkStart w:id="0" w:name="_GoBack"/>
      <w:bookmarkEnd w:id="0"/>
    </w:p>
    <w:p w:rsidR="00922E4D" w:rsidRPr="00DE0A9E" w:rsidRDefault="00922E4D" w:rsidP="002B0B9F">
      <w:pPr>
        <w:pStyle w:val="a4"/>
        <w:spacing w:before="0" w:beforeAutospacing="0" w:after="40" w:afterAutospacing="0"/>
        <w:ind w:right="567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Образовательная область «Художественно-эстетическое развитие»</w:t>
      </w:r>
    </w:p>
    <w:p w:rsidR="00922E4D" w:rsidRPr="00DE0A9E" w:rsidRDefault="00922E4D" w:rsidP="002B0B9F">
      <w:pPr>
        <w:spacing w:after="40" w:line="24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Цель:</w:t>
      </w:r>
      <w:r w:rsidRPr="00DE0A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22E4D" w:rsidRPr="00DE0A9E" w:rsidRDefault="00922E4D" w:rsidP="002B0B9F">
      <w:pPr>
        <w:spacing w:after="40" w:line="24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 Достижение целей формирования интереса к эстетической стороне окружающей действительности, удовлетворение потребности детей в самовыражении.</w:t>
      </w:r>
    </w:p>
    <w:p w:rsidR="00922E4D" w:rsidRPr="00DE0A9E" w:rsidRDefault="00922E4D" w:rsidP="002B0B9F">
      <w:pPr>
        <w:spacing w:after="40" w:line="240" w:lineRule="auto"/>
        <w:ind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Воспитание художественных способностей детей, главной из которых является эмоциональная отзывчивость на средства художественной выразительности, свойственные разным видам искусства</w:t>
      </w:r>
    </w:p>
    <w:p w:rsidR="00922E4D" w:rsidRPr="00DE0A9E" w:rsidRDefault="00922E4D" w:rsidP="002B0B9F">
      <w:pPr>
        <w:spacing w:after="40" w:line="240" w:lineRule="auto"/>
        <w:ind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 xml:space="preserve">Задачи художественно – эстетического развития в ФГОС </w:t>
      </w:r>
      <w:proofErr w:type="gramStart"/>
      <w:r w:rsidRPr="00DE0A9E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DE0A9E">
        <w:rPr>
          <w:rFonts w:ascii="Times New Roman" w:hAnsi="Times New Roman" w:cs="Times New Roman"/>
          <w:b/>
          <w:sz w:val="28"/>
          <w:szCs w:val="28"/>
        </w:rPr>
        <w:t>:</w:t>
      </w:r>
    </w:p>
    <w:p w:rsidR="00922E4D" w:rsidRPr="00DE0A9E" w:rsidRDefault="00922E4D" w:rsidP="002B0B9F">
      <w:pPr>
        <w:numPr>
          <w:ilvl w:val="0"/>
          <w:numId w:val="2"/>
        </w:numPr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природы.</w:t>
      </w:r>
    </w:p>
    <w:p w:rsidR="00922E4D" w:rsidRPr="00DE0A9E" w:rsidRDefault="00922E4D" w:rsidP="002B0B9F">
      <w:pPr>
        <w:pStyle w:val="a4"/>
        <w:numPr>
          <w:ilvl w:val="0"/>
          <w:numId w:val="2"/>
        </w:numPr>
        <w:spacing w:before="0" w:beforeAutospacing="0" w:after="40" w:afterAutospacing="0"/>
        <w:ind w:left="0"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Становление эстетического отношения к окружающему миру.</w:t>
      </w:r>
    </w:p>
    <w:p w:rsidR="00922E4D" w:rsidRPr="00DE0A9E" w:rsidRDefault="00922E4D" w:rsidP="002B0B9F">
      <w:pPr>
        <w:pStyle w:val="a4"/>
        <w:numPr>
          <w:ilvl w:val="0"/>
          <w:numId w:val="2"/>
        </w:numPr>
        <w:spacing w:before="0" w:beforeAutospacing="0" w:after="40" w:afterAutospacing="0"/>
        <w:ind w:left="0"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Формирование элементарных представлений о видах искусства.</w:t>
      </w:r>
    </w:p>
    <w:p w:rsidR="00922E4D" w:rsidRPr="00DE0A9E" w:rsidRDefault="00922E4D" w:rsidP="002B0B9F">
      <w:pPr>
        <w:pStyle w:val="a4"/>
        <w:numPr>
          <w:ilvl w:val="0"/>
          <w:numId w:val="2"/>
        </w:numPr>
        <w:spacing w:before="0" w:beforeAutospacing="0" w:after="40" w:afterAutospacing="0"/>
        <w:ind w:left="0"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Восприятие музыки, художественной литературы, фольклора.</w:t>
      </w:r>
    </w:p>
    <w:p w:rsidR="00922E4D" w:rsidRPr="00DE0A9E" w:rsidRDefault="00922E4D" w:rsidP="002B0B9F">
      <w:pPr>
        <w:pStyle w:val="a4"/>
        <w:numPr>
          <w:ilvl w:val="0"/>
          <w:numId w:val="2"/>
        </w:numPr>
        <w:spacing w:before="0" w:beforeAutospacing="0" w:after="40" w:afterAutospacing="0"/>
        <w:ind w:left="0"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Стимулирование сопереживания персонажам художественных произведений.</w:t>
      </w:r>
    </w:p>
    <w:p w:rsidR="00922E4D" w:rsidRPr="00DE0A9E" w:rsidRDefault="00922E4D" w:rsidP="002B0B9F">
      <w:pPr>
        <w:pStyle w:val="a4"/>
        <w:numPr>
          <w:ilvl w:val="0"/>
          <w:numId w:val="2"/>
        </w:numPr>
        <w:spacing w:before="0" w:beforeAutospacing="0" w:after="40" w:afterAutospacing="0"/>
        <w:ind w:left="0"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Реализация самостоятельной творческой деятельности детей (изобразительной, конструктивно-модельной, музыкальной и др.).</w:t>
      </w:r>
    </w:p>
    <w:p w:rsidR="00922E4D" w:rsidRPr="00DE0A9E" w:rsidRDefault="00922E4D" w:rsidP="002B0B9F">
      <w:pPr>
        <w:pStyle w:val="a4"/>
        <w:spacing w:before="0" w:beforeAutospacing="0" w:after="40" w:afterAutospacing="0"/>
        <w:ind w:right="567" w:firstLine="709"/>
        <w:jc w:val="both"/>
        <w:rPr>
          <w:b/>
          <w:sz w:val="28"/>
          <w:szCs w:val="28"/>
        </w:rPr>
      </w:pPr>
      <w:r w:rsidRPr="00DE0A9E">
        <w:rPr>
          <w:sz w:val="28"/>
          <w:szCs w:val="28"/>
        </w:rPr>
        <w:t xml:space="preserve">Направления </w:t>
      </w:r>
      <w:r w:rsidRPr="00DE0A9E">
        <w:rPr>
          <w:b/>
          <w:sz w:val="28"/>
          <w:szCs w:val="28"/>
        </w:rPr>
        <w:t>художественно – эстетического развития:</w:t>
      </w:r>
    </w:p>
    <w:p w:rsidR="00922E4D" w:rsidRPr="00DE0A9E" w:rsidRDefault="00922E4D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-Музыкальное развитие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left="709" w:right="567"/>
        <w:jc w:val="both"/>
        <w:rPr>
          <w:b/>
          <w:bCs/>
          <w:sz w:val="28"/>
          <w:szCs w:val="28"/>
        </w:rPr>
      </w:pPr>
      <w:r w:rsidRPr="00DE0A9E">
        <w:rPr>
          <w:b/>
          <w:bCs/>
          <w:sz w:val="28"/>
          <w:szCs w:val="28"/>
        </w:rPr>
        <w:t>Образовательная деятельность в соответствии с образовательной областью «Художественно-эстетическое развитие»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Основные цели:</w:t>
      </w:r>
      <w:r w:rsidRPr="00DE0A9E">
        <w:rPr>
          <w:sz w:val="28"/>
          <w:szCs w:val="28"/>
        </w:rPr>
        <w:t xml:space="preserve"> развитие музыкальности детей и их способности эмоционально воспринимать музыку.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lastRenderedPageBreak/>
        <w:t>Задачи: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1.Развитие музыкально-художественной деятельности.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2.Приобщение к музыкальному искусству.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3.Развитие воображения и творческой активности.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Направления образовательной работы: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1.Слушание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2.Пение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3.Музыкально-ритмические движения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4.Игра на детских музыкальных инструментах.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5.Развитие детского творчества (песенного, музыкально-игрового, танцевального).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Методы музыкального развития: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1.Наглядный: сопровождение музыкального ряда </w:t>
      </w:r>
      <w:proofErr w:type="gramStart"/>
      <w:r w:rsidRPr="00DE0A9E">
        <w:rPr>
          <w:sz w:val="28"/>
          <w:szCs w:val="28"/>
        </w:rPr>
        <w:t>изобразительным</w:t>
      </w:r>
      <w:proofErr w:type="gramEnd"/>
      <w:r w:rsidRPr="00DE0A9E">
        <w:rPr>
          <w:sz w:val="28"/>
          <w:szCs w:val="28"/>
        </w:rPr>
        <w:t>, показ движений.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2.</w:t>
      </w:r>
      <w:proofErr w:type="gramStart"/>
      <w:r w:rsidRPr="00DE0A9E">
        <w:rPr>
          <w:sz w:val="28"/>
          <w:szCs w:val="28"/>
        </w:rPr>
        <w:t>Словесный</w:t>
      </w:r>
      <w:proofErr w:type="gramEnd"/>
      <w:r w:rsidRPr="00DE0A9E">
        <w:rPr>
          <w:sz w:val="28"/>
          <w:szCs w:val="28"/>
        </w:rPr>
        <w:t>: беседы о различных музыкальных жанрах.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3.</w:t>
      </w:r>
      <w:proofErr w:type="gramStart"/>
      <w:r w:rsidRPr="00DE0A9E">
        <w:rPr>
          <w:sz w:val="28"/>
          <w:szCs w:val="28"/>
        </w:rPr>
        <w:t>Словесно-слуховой</w:t>
      </w:r>
      <w:proofErr w:type="gramEnd"/>
      <w:r w:rsidRPr="00DE0A9E">
        <w:rPr>
          <w:sz w:val="28"/>
          <w:szCs w:val="28"/>
        </w:rPr>
        <w:t>: пение.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4.Слуховой: слушание музыки.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proofErr w:type="gramStart"/>
      <w:r w:rsidRPr="00DE0A9E">
        <w:rPr>
          <w:sz w:val="28"/>
          <w:szCs w:val="28"/>
        </w:rPr>
        <w:t>5.Игровой: музыкальные игры.</w:t>
      </w:r>
      <w:proofErr w:type="gramEnd"/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6.</w:t>
      </w:r>
      <w:proofErr w:type="gramStart"/>
      <w:r w:rsidRPr="00DE0A9E">
        <w:rPr>
          <w:sz w:val="28"/>
          <w:szCs w:val="28"/>
        </w:rPr>
        <w:t>Практический</w:t>
      </w:r>
      <w:proofErr w:type="gramEnd"/>
      <w:r w:rsidRPr="00DE0A9E">
        <w:rPr>
          <w:sz w:val="28"/>
          <w:szCs w:val="28"/>
        </w:rPr>
        <w:t xml:space="preserve">: разучивание песен, танцев, воспроизведение мелодий. 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t>Содержание работы «Слушание»: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-ознакомление с музыкальными произведениями, их запоминание, накопление музыкальных впечатлений;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музыкальных способностей и навыков культурного слушания музыки;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способности различать характер песен, инструментальных пьес, средств их выразительности; формирование музыкального вкуса;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способности эмоционально воспринимать музыку.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t>Содержание работы «Пение»: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-формирование у детей певческих умений и навыков;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-обучение детей исполнению песен на занятиях и в быту, с помощью воспитателя и самостоятельно, с сопровождением и без сопровождения инструмента;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певческого голоса, укрепление и расширение его диапазона.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t>Содержание работы «Музыкально-ритмические движения»: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музыкального восприятия, музыкально-ритмического чувства и в связи с этим ритмичности движений;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lastRenderedPageBreak/>
        <w:t>-обучение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-обучение детей музыкально-ритмическим умениям и навыкам через игры, пляски и упражнения;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художественно-творческих способностей.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t>Содержание работы «Игра на детских музыкальных инструментах»: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-совершенствование эстетического восприятия и чувства ребенка;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-становление и развитие волевых качеств: выдержка, настойчивость, целеустремленность, усидчивость;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сосредоточенности, памяти, фантазии, творческих способностей, музыкального вкуса;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-знакомство с детскими музыкальными инструментами и обучение детей игре на них;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-развитие координации музыкального мышления и двигательных функций организма.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b/>
          <w:bCs/>
          <w:sz w:val="28"/>
          <w:szCs w:val="28"/>
        </w:rPr>
        <w:t>Содержание работы «Творчество»: песенное, музыкально-игровое, танцевальное; импровизация на детских музыкальных инструментах 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-развивать способность творческого воображения при восприятии музыки;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</w:t>
      </w:r>
    </w:p>
    <w:p w:rsidR="00242397" w:rsidRPr="00DE0A9E" w:rsidRDefault="00242397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-развивать способность к песенному, музыкально-игровому, танцевальному творчеству, к импровизации на инструментах.</w:t>
      </w:r>
    </w:p>
    <w:p w:rsidR="004829D3" w:rsidRPr="00DE0A9E" w:rsidRDefault="004829D3" w:rsidP="002B0B9F">
      <w:pPr>
        <w:pStyle w:val="a4"/>
        <w:spacing w:before="0" w:beforeAutospacing="0" w:after="40" w:afterAutospacing="0"/>
        <w:ind w:right="567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Основные задачи по музыкальному воспитанию в средней группе</w:t>
      </w:r>
      <w:r w:rsidR="002B0B9F">
        <w:rPr>
          <w:b/>
          <w:sz w:val="28"/>
          <w:szCs w:val="28"/>
        </w:rPr>
        <w:t xml:space="preserve"> </w:t>
      </w:r>
      <w:r w:rsidRPr="00DE0A9E">
        <w:rPr>
          <w:b/>
          <w:sz w:val="28"/>
          <w:szCs w:val="28"/>
        </w:rPr>
        <w:t>(от 4 до 5 лет)</w:t>
      </w:r>
    </w:p>
    <w:p w:rsidR="004829D3" w:rsidRPr="00DE0A9E" w:rsidRDefault="004829D3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Продолжать развивать у детей интерес к музыке, желание ее слушать, вызывать эмоциональную отзывчивость при восприятии музыкальных произведений.</w:t>
      </w:r>
    </w:p>
    <w:p w:rsidR="004829D3" w:rsidRPr="00DE0A9E" w:rsidRDefault="004829D3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Обогащать музыкальные впечатления, способствовать дальнейшему развитию основ музыкальной культуры.</w:t>
      </w:r>
    </w:p>
    <w:p w:rsidR="004829D3" w:rsidRPr="00DE0A9E" w:rsidRDefault="004829D3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Слушание.</w:t>
      </w:r>
      <w:r w:rsidRPr="00DE0A9E">
        <w:rPr>
          <w:sz w:val="28"/>
          <w:szCs w:val="28"/>
        </w:rPr>
        <w:t xml:space="preserve"> Формировать навыки культуры слушания музыки (не отвлекаться, дослушивать произведение до конца).</w:t>
      </w:r>
    </w:p>
    <w:p w:rsidR="004829D3" w:rsidRPr="00DE0A9E" w:rsidRDefault="004829D3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Учить чувствовать характер музыки, узнавать знакомые произведения, высказывать свои впечатления о </w:t>
      </w:r>
      <w:proofErr w:type="gramStart"/>
      <w:r w:rsidRPr="00DE0A9E">
        <w:rPr>
          <w:sz w:val="28"/>
          <w:szCs w:val="28"/>
        </w:rPr>
        <w:t>прослушанном</w:t>
      </w:r>
      <w:proofErr w:type="gramEnd"/>
      <w:r w:rsidRPr="00DE0A9E">
        <w:rPr>
          <w:sz w:val="28"/>
          <w:szCs w:val="28"/>
        </w:rPr>
        <w:t xml:space="preserve">. </w:t>
      </w:r>
    </w:p>
    <w:p w:rsidR="004829D3" w:rsidRPr="00DE0A9E" w:rsidRDefault="004829D3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Учить замечать выразительные средства музыкального произведения: тихо, громко, медленно, быстро. Развивать способность различать звуки по высоте (высокий, низкий в пределах сексты, септимы).</w:t>
      </w:r>
    </w:p>
    <w:p w:rsidR="004829D3" w:rsidRPr="00DE0A9E" w:rsidRDefault="004829D3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Пение.</w:t>
      </w:r>
      <w:r w:rsidRPr="00DE0A9E">
        <w:rPr>
          <w:sz w:val="28"/>
          <w:szCs w:val="28"/>
        </w:rPr>
        <w:t xml:space="preserve"> Обучать детей выразительному пению, формировать умение петь протяжно, подвижно, согласованно (в пределах ре - си первой октавы). Развивать умение брать дыхание между короткими </w:t>
      </w:r>
      <w:r w:rsidRPr="00DE0A9E">
        <w:rPr>
          <w:sz w:val="28"/>
          <w:szCs w:val="28"/>
        </w:rPr>
        <w:lastRenderedPageBreak/>
        <w:t>музыкальными фразами. Учить петь мелодию чисто, смягчать концы фраз, четко произносить слова, петь выразительно, передавая характер музыки.</w:t>
      </w:r>
    </w:p>
    <w:p w:rsidR="004829D3" w:rsidRPr="00DE0A9E" w:rsidRDefault="004829D3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Учить петь с инструментальным сопровождением и без него (с помощью воспитателя).</w:t>
      </w:r>
    </w:p>
    <w:p w:rsidR="004829D3" w:rsidRPr="00DE0A9E" w:rsidRDefault="004829D3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Песенное творчество.</w:t>
      </w:r>
      <w:r w:rsidRPr="00DE0A9E">
        <w:rPr>
          <w:sz w:val="28"/>
          <w:szCs w:val="28"/>
        </w:rPr>
        <w:t xml:space="preserve"> Учить </w:t>
      </w:r>
      <w:proofErr w:type="gramStart"/>
      <w:r w:rsidRPr="00DE0A9E">
        <w:rPr>
          <w:sz w:val="28"/>
          <w:szCs w:val="28"/>
        </w:rPr>
        <w:t>самостоятельно</w:t>
      </w:r>
      <w:proofErr w:type="gramEnd"/>
      <w:r w:rsidR="003447B8" w:rsidRPr="00DE0A9E">
        <w:rPr>
          <w:sz w:val="28"/>
          <w:szCs w:val="28"/>
        </w:rPr>
        <w:t xml:space="preserve"> сочинять мелодию колыбельной песни и отвечать на музыкальные вопросы («Как тебя зовут?», «Что ты хочешь, кошечка?», «Где ты?»). Формировать умение импровизировать мелодии на заданный текст. </w:t>
      </w:r>
    </w:p>
    <w:p w:rsidR="003447B8" w:rsidRPr="00DE0A9E" w:rsidRDefault="003447B8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Музыкально – ритмические движения.</w:t>
      </w:r>
      <w:r w:rsidRPr="00DE0A9E">
        <w:rPr>
          <w:sz w:val="28"/>
          <w:szCs w:val="28"/>
        </w:rPr>
        <w:t xml:space="preserve"> Продолжать формировать у детей навык ритмичного движения в соответствии с характером музыки. </w:t>
      </w:r>
    </w:p>
    <w:p w:rsidR="003447B8" w:rsidRPr="00DE0A9E" w:rsidRDefault="003447B8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Учить </w:t>
      </w:r>
      <w:proofErr w:type="gramStart"/>
      <w:r w:rsidRPr="00DE0A9E">
        <w:rPr>
          <w:sz w:val="28"/>
          <w:szCs w:val="28"/>
        </w:rPr>
        <w:t>самостоятельно</w:t>
      </w:r>
      <w:proofErr w:type="gramEnd"/>
      <w:r w:rsidRPr="00DE0A9E">
        <w:rPr>
          <w:sz w:val="28"/>
          <w:szCs w:val="28"/>
        </w:rPr>
        <w:t xml:space="preserve"> менять движения в соответствии с двух-трех частной формой музыки. </w:t>
      </w:r>
    </w:p>
    <w:p w:rsidR="00FD0DCA" w:rsidRPr="00DE0A9E" w:rsidRDefault="003447B8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Совершенствовать танцевальные движения: прямой галоп, пружинка, кружение по одному и в парах. </w:t>
      </w:r>
    </w:p>
    <w:p w:rsidR="003447B8" w:rsidRPr="00DE0A9E" w:rsidRDefault="003447B8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Учить детей двигаться в парах по кругу в танцах и хороводах, ставить ногу на носок и на пятку, ритмично хлопать в ладоши, выполнять простейшие перестроения (из круга врассыпную и обратно), подскоки. </w:t>
      </w:r>
    </w:p>
    <w:p w:rsidR="003447B8" w:rsidRPr="00DE0A9E" w:rsidRDefault="003447B8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proofErr w:type="gramStart"/>
      <w:r w:rsidRPr="00DE0A9E">
        <w:rPr>
          <w:sz w:val="28"/>
          <w:szCs w:val="28"/>
        </w:rPr>
        <w:t>Продолжать совершенствовать у детей навыки основных движений (ходьба: «торжественная», «спокойная», «таинственная»; бег: легкий, стремительный).</w:t>
      </w:r>
      <w:proofErr w:type="gramEnd"/>
    </w:p>
    <w:p w:rsidR="003447B8" w:rsidRPr="00DE0A9E" w:rsidRDefault="003447B8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>Развитие танцевально-игрового творчества.</w:t>
      </w:r>
      <w:r w:rsidRPr="00DE0A9E">
        <w:rPr>
          <w:sz w:val="28"/>
          <w:szCs w:val="28"/>
        </w:rPr>
        <w:t xml:space="preserve"> Способствовать развитию эмоционально-образного исполнения музыкально-игровых упражнений (кружатся листочки, падают снежинки) и сценок, используя мимику и пантомиму (зайка веселый и грустный, хитрая лисичка, сердитый волк и т.д.)</w:t>
      </w:r>
    </w:p>
    <w:p w:rsidR="003447B8" w:rsidRPr="00DE0A9E" w:rsidRDefault="003447B8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 xml:space="preserve">Обучать </w:t>
      </w:r>
      <w:proofErr w:type="spellStart"/>
      <w:r w:rsidRPr="00DE0A9E">
        <w:rPr>
          <w:sz w:val="28"/>
          <w:szCs w:val="28"/>
        </w:rPr>
        <w:t>инсценированию</w:t>
      </w:r>
      <w:proofErr w:type="spellEnd"/>
      <w:r w:rsidRPr="00DE0A9E">
        <w:rPr>
          <w:sz w:val="28"/>
          <w:szCs w:val="28"/>
        </w:rPr>
        <w:t xml:space="preserve"> песен и постановке небольших музыкальных спектаклей.</w:t>
      </w:r>
    </w:p>
    <w:p w:rsidR="003447B8" w:rsidRPr="00DE0A9E" w:rsidRDefault="003447B8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b/>
          <w:sz w:val="28"/>
          <w:szCs w:val="28"/>
        </w:rPr>
        <w:t xml:space="preserve">Игра на детских музыкальных инструментах. </w:t>
      </w:r>
      <w:r w:rsidRPr="00DE0A9E">
        <w:rPr>
          <w:sz w:val="28"/>
          <w:szCs w:val="28"/>
        </w:rPr>
        <w:t xml:space="preserve">Формировать умение подыгрывать простейшие мелодии на деревянных ложках, погремушках, барабане, металлофоне. </w:t>
      </w:r>
    </w:p>
    <w:p w:rsidR="003363D3" w:rsidRPr="00DE0A9E" w:rsidRDefault="003363D3" w:rsidP="002B0B9F">
      <w:pPr>
        <w:pStyle w:val="a3"/>
        <w:numPr>
          <w:ilvl w:val="1"/>
          <w:numId w:val="4"/>
        </w:numPr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 xml:space="preserve">Способы поддержки детской инициативы в освоении образовательной области «Художественно-эстетическое развитие» </w:t>
      </w:r>
    </w:p>
    <w:p w:rsidR="003363D3" w:rsidRPr="00DE0A9E" w:rsidRDefault="003363D3" w:rsidP="002B0B9F">
      <w:pPr>
        <w:pStyle w:val="a4"/>
        <w:spacing w:before="0" w:beforeAutospacing="0" w:after="40" w:afterAutospacing="0"/>
        <w:ind w:right="567" w:firstLine="709"/>
        <w:jc w:val="both"/>
        <w:rPr>
          <w:b/>
          <w:sz w:val="28"/>
          <w:szCs w:val="28"/>
        </w:rPr>
      </w:pPr>
      <w:r w:rsidRPr="00DE0A9E">
        <w:rPr>
          <w:b/>
          <w:sz w:val="28"/>
          <w:szCs w:val="28"/>
        </w:rPr>
        <w:t>4 - 5 лет:</w:t>
      </w:r>
    </w:p>
    <w:p w:rsidR="003363D3" w:rsidRPr="00DE0A9E" w:rsidRDefault="003363D3" w:rsidP="002B0B9F">
      <w:pPr>
        <w:pStyle w:val="a4"/>
        <w:spacing w:before="0" w:beforeAutospacing="0" w:after="40" w:afterAutospacing="0"/>
        <w:ind w:right="567" w:firstLine="709"/>
        <w:jc w:val="both"/>
        <w:rPr>
          <w:sz w:val="28"/>
          <w:szCs w:val="28"/>
        </w:rPr>
      </w:pPr>
      <w:r w:rsidRPr="00DE0A9E">
        <w:rPr>
          <w:sz w:val="28"/>
          <w:szCs w:val="28"/>
        </w:rPr>
        <w:t>•Читать и рассказывать детям по их просьбе, включать музыку</w:t>
      </w:r>
    </w:p>
    <w:p w:rsidR="003363D3" w:rsidRPr="008C06B6" w:rsidRDefault="008C06B6" w:rsidP="002B0B9F">
      <w:pPr>
        <w:spacing w:after="40" w:line="24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tbl>
      <w:tblPr>
        <w:tblW w:w="10104" w:type="dxa"/>
        <w:tblInd w:w="-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0"/>
        <w:gridCol w:w="6394"/>
      </w:tblGrid>
      <w:tr w:rsidR="002B058E" w:rsidTr="008C06B6">
        <w:trPr>
          <w:trHeight w:val="510"/>
        </w:trPr>
        <w:tc>
          <w:tcPr>
            <w:tcW w:w="3710" w:type="dxa"/>
          </w:tcPr>
          <w:p w:rsidR="002B058E" w:rsidRDefault="002B058E" w:rsidP="002B0B9F">
            <w:pPr>
              <w:pStyle w:val="a3"/>
              <w:spacing w:after="40" w:line="240" w:lineRule="auto"/>
              <w:ind w:left="0" w:right="567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область</w:t>
            </w:r>
          </w:p>
        </w:tc>
        <w:tc>
          <w:tcPr>
            <w:tcW w:w="6394" w:type="dxa"/>
            <w:shd w:val="clear" w:color="auto" w:fill="auto"/>
          </w:tcPr>
          <w:p w:rsidR="002B058E" w:rsidRDefault="002B058E" w:rsidP="002B0B9F">
            <w:pPr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sz w:val="28"/>
                <w:szCs w:val="28"/>
              </w:rPr>
              <w:t>Формы взаимодействия с семьями воспитанников</w:t>
            </w:r>
          </w:p>
        </w:tc>
      </w:tr>
      <w:tr w:rsidR="002B058E" w:rsidTr="008C06B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"/>
        </w:trPr>
        <w:tc>
          <w:tcPr>
            <w:tcW w:w="3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58E" w:rsidRDefault="002B058E" w:rsidP="002B0B9F">
            <w:pPr>
              <w:pStyle w:val="a3"/>
              <w:spacing w:after="40" w:line="240" w:lineRule="auto"/>
              <w:ind w:left="0" w:right="567"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b/>
                <w:color w:val="000000"/>
                <w:spacing w:val="-12"/>
                <w:sz w:val="28"/>
                <w:szCs w:val="28"/>
              </w:rPr>
              <w:t>Художественно - эстетическое развитие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58E" w:rsidRPr="00DE0A9E" w:rsidRDefault="002B058E" w:rsidP="002B0B9F">
            <w:pPr>
              <w:pStyle w:val="a3"/>
              <w:numPr>
                <w:ilvl w:val="0"/>
                <w:numId w:val="5"/>
              </w:numPr>
              <w:spacing w:after="40" w:line="24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конкурсов и выставок совместного с родителями и детского творчества.</w:t>
            </w:r>
          </w:p>
          <w:p w:rsidR="002B058E" w:rsidRPr="00DE0A9E" w:rsidRDefault="002B058E" w:rsidP="002B0B9F">
            <w:pPr>
              <w:pStyle w:val="a3"/>
              <w:numPr>
                <w:ilvl w:val="0"/>
                <w:numId w:val="5"/>
              </w:numPr>
              <w:spacing w:after="40" w:line="24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с целью изучения их представлений об эстетическом воспитании детей.</w:t>
            </w:r>
          </w:p>
          <w:p w:rsidR="002B058E" w:rsidRPr="00DE0A9E" w:rsidRDefault="002B058E" w:rsidP="002B0B9F">
            <w:pPr>
              <w:pStyle w:val="a3"/>
              <w:numPr>
                <w:ilvl w:val="0"/>
                <w:numId w:val="5"/>
              </w:numPr>
              <w:spacing w:after="40" w:line="24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тематических </w:t>
            </w: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консультаций, папок-передвижек, раскладушек по разным направлениям художественно-эстетического воспитания ребёнка. </w:t>
            </w:r>
          </w:p>
          <w:p w:rsidR="002B058E" w:rsidRPr="00DE0A9E" w:rsidRDefault="002B058E" w:rsidP="002B0B9F">
            <w:pPr>
              <w:pStyle w:val="a3"/>
              <w:numPr>
                <w:ilvl w:val="0"/>
                <w:numId w:val="5"/>
              </w:numPr>
              <w:spacing w:after="40" w:line="24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мероприятий, направленных на распространение семейного опыта художественно-эстетического воспитания ребёнка.</w:t>
            </w:r>
          </w:p>
          <w:p w:rsidR="002B058E" w:rsidRPr="00DE0A9E" w:rsidRDefault="002B058E" w:rsidP="002B0B9F">
            <w:pPr>
              <w:pStyle w:val="a3"/>
              <w:numPr>
                <w:ilvl w:val="0"/>
                <w:numId w:val="5"/>
              </w:numPr>
              <w:spacing w:after="40" w:line="24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Встречи с родителями в «Творческой гостиной». Цель: знакомство с основными направлениями художественно-эстетического развития детей.</w:t>
            </w:r>
          </w:p>
          <w:p w:rsidR="002B058E" w:rsidRPr="00DE0A9E" w:rsidRDefault="002B058E" w:rsidP="002B0B9F">
            <w:pPr>
              <w:pStyle w:val="a3"/>
              <w:numPr>
                <w:ilvl w:val="0"/>
                <w:numId w:val="5"/>
              </w:numPr>
              <w:spacing w:after="40" w:line="24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Участие родителей и детей в творческой  деятельности, совместная подготовка праздников, развлечений и т.п.</w:t>
            </w:r>
          </w:p>
          <w:p w:rsidR="002B058E" w:rsidRPr="00DE0A9E" w:rsidRDefault="002B058E" w:rsidP="002B0B9F">
            <w:pPr>
              <w:pStyle w:val="a3"/>
              <w:numPr>
                <w:ilvl w:val="0"/>
                <w:numId w:val="5"/>
              </w:numPr>
              <w:spacing w:after="40" w:line="24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совместной деятельности детей и взрослых по выпуску семейных газет с целью обогащения коммуникативного опыта дошкольника.</w:t>
            </w:r>
          </w:p>
          <w:p w:rsidR="002B058E" w:rsidRPr="00DE0A9E" w:rsidRDefault="002B058E" w:rsidP="002B0B9F">
            <w:pPr>
              <w:pStyle w:val="a3"/>
              <w:numPr>
                <w:ilvl w:val="0"/>
                <w:numId w:val="5"/>
              </w:numPr>
              <w:spacing w:after="40" w:line="24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праздников, досугов, литературных и музыкальных вечеров с привлечением родителей.</w:t>
            </w:r>
          </w:p>
          <w:p w:rsidR="002B058E" w:rsidRPr="00DE0A9E" w:rsidRDefault="002B058E" w:rsidP="002B0B9F">
            <w:pPr>
              <w:pStyle w:val="a3"/>
              <w:numPr>
                <w:ilvl w:val="0"/>
                <w:numId w:val="5"/>
              </w:numPr>
              <w:spacing w:after="40" w:line="24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Приобщение к театрализованному и музыкальному искусству через аудио- и видеотеку. Регулирование тематического подбора для детского восприятия.</w:t>
            </w:r>
          </w:p>
          <w:p w:rsidR="002B058E" w:rsidRPr="00DE0A9E" w:rsidRDefault="002B058E" w:rsidP="002B0B9F">
            <w:pPr>
              <w:pStyle w:val="a3"/>
              <w:numPr>
                <w:ilvl w:val="0"/>
                <w:numId w:val="5"/>
              </w:numPr>
              <w:spacing w:after="40" w:line="24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Семинары-практикумы для родителей  художественно-эстетическому воспитанию дошкольников.</w:t>
            </w:r>
          </w:p>
          <w:p w:rsidR="002B058E" w:rsidRPr="00DE0A9E" w:rsidRDefault="002B058E" w:rsidP="002B0B9F">
            <w:pPr>
              <w:pStyle w:val="a3"/>
              <w:numPr>
                <w:ilvl w:val="0"/>
                <w:numId w:val="5"/>
              </w:numPr>
              <w:spacing w:after="40" w:line="24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Создание игротеки по художественно-эстетическому развитию детей.</w:t>
            </w:r>
          </w:p>
          <w:p w:rsidR="002B058E" w:rsidRPr="00DE0A9E" w:rsidRDefault="002B058E" w:rsidP="002B0B9F">
            <w:pPr>
              <w:pStyle w:val="a3"/>
              <w:numPr>
                <w:ilvl w:val="0"/>
                <w:numId w:val="5"/>
              </w:numPr>
              <w:spacing w:after="40" w:line="24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выставок детских работ и совместных тематических выставок детей и родителей.</w:t>
            </w:r>
          </w:p>
          <w:p w:rsidR="002B058E" w:rsidRPr="00DE0A9E" w:rsidRDefault="002B058E" w:rsidP="002B0B9F">
            <w:pPr>
              <w:pStyle w:val="a3"/>
              <w:numPr>
                <w:ilvl w:val="0"/>
                <w:numId w:val="5"/>
              </w:numPr>
              <w:spacing w:after="40" w:line="24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Сотрудничество с культурными учреждениями города с целью оказания консультативной помощи родителям.</w:t>
            </w:r>
          </w:p>
          <w:p w:rsidR="002B058E" w:rsidRPr="00DE0A9E" w:rsidRDefault="002B058E" w:rsidP="002B0B9F">
            <w:pPr>
              <w:pStyle w:val="a3"/>
              <w:numPr>
                <w:ilvl w:val="0"/>
                <w:numId w:val="5"/>
              </w:numPr>
              <w:spacing w:after="40" w:line="24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тренингов с родителями по обсуждению впечатлений после посещений культурных центров города.</w:t>
            </w:r>
          </w:p>
          <w:p w:rsidR="002B058E" w:rsidRPr="00DE0A9E" w:rsidRDefault="002B058E" w:rsidP="002B0B9F">
            <w:pPr>
              <w:pStyle w:val="a3"/>
              <w:numPr>
                <w:ilvl w:val="0"/>
                <w:numId w:val="5"/>
              </w:numPr>
              <w:spacing w:after="40" w:line="24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Создание семейных клубов по интересам.</w:t>
            </w:r>
          </w:p>
          <w:p w:rsidR="002B058E" w:rsidRPr="00DE0A9E" w:rsidRDefault="002B058E" w:rsidP="002B0B9F">
            <w:pPr>
              <w:pStyle w:val="a3"/>
              <w:numPr>
                <w:ilvl w:val="0"/>
                <w:numId w:val="5"/>
              </w:numPr>
              <w:spacing w:after="40" w:line="24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>Организация совместных посиделок.</w:t>
            </w:r>
          </w:p>
          <w:p w:rsidR="002B058E" w:rsidRPr="002B058E" w:rsidRDefault="002B058E" w:rsidP="002B0B9F">
            <w:pPr>
              <w:pStyle w:val="a3"/>
              <w:numPr>
                <w:ilvl w:val="0"/>
                <w:numId w:val="5"/>
              </w:numPr>
              <w:spacing w:after="40" w:line="240" w:lineRule="auto"/>
              <w:ind w:left="0" w:right="567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A9E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издание литературно-художественного  журнала (рисунки, сказки, </w:t>
            </w:r>
            <w:r w:rsidRPr="00DE0A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придуманных детьми и их родителями).</w:t>
            </w:r>
          </w:p>
        </w:tc>
      </w:tr>
    </w:tbl>
    <w:p w:rsidR="002B058E" w:rsidRDefault="002B058E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B058E" w:rsidRDefault="002B058E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A47" w:rsidRPr="00DE0A9E" w:rsidRDefault="00F65F0F" w:rsidP="002B0B9F">
      <w:pPr>
        <w:spacing w:after="40" w:line="240" w:lineRule="auto"/>
        <w:ind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О</w:t>
      </w:r>
      <w:r w:rsidR="00B22A47" w:rsidRPr="00DE0A9E">
        <w:rPr>
          <w:rFonts w:ascii="Times New Roman" w:hAnsi="Times New Roman" w:cs="Times New Roman"/>
          <w:b/>
          <w:sz w:val="28"/>
          <w:szCs w:val="28"/>
        </w:rPr>
        <w:t>ОД по художественно-эстетическому развитию</w:t>
      </w:r>
    </w:p>
    <w:tbl>
      <w:tblPr>
        <w:tblStyle w:val="a5"/>
        <w:tblW w:w="0" w:type="auto"/>
        <w:tblInd w:w="-572" w:type="dxa"/>
        <w:tblLayout w:type="fixed"/>
        <w:tblLook w:val="0000" w:firstRow="0" w:lastRow="0" w:firstColumn="0" w:lastColumn="0" w:noHBand="0" w:noVBand="0"/>
      </w:tblPr>
      <w:tblGrid>
        <w:gridCol w:w="6521"/>
        <w:gridCol w:w="3544"/>
      </w:tblGrid>
      <w:tr w:rsidR="005C7D56" w:rsidRPr="00DE0A9E" w:rsidTr="008C06B6">
        <w:trPr>
          <w:trHeight w:val="245"/>
        </w:trPr>
        <w:tc>
          <w:tcPr>
            <w:tcW w:w="6521" w:type="dxa"/>
          </w:tcPr>
          <w:p w:rsidR="005C7D56" w:rsidRPr="00B41E11" w:rsidRDefault="005C7D56" w:rsidP="002B0B9F">
            <w:pPr>
              <w:spacing w:after="40"/>
              <w:ind w:right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3544" w:type="dxa"/>
            <w:shd w:val="clear" w:color="auto" w:fill="auto"/>
          </w:tcPr>
          <w:p w:rsidR="005C7D56" w:rsidRPr="00B41E11" w:rsidRDefault="005C7D56" w:rsidP="002B0B9F">
            <w:pPr>
              <w:ind w:left="178" w:right="28" w:firstLine="3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r w:rsidR="00706B55" w:rsidRPr="00B41E11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занятий</w:t>
            </w:r>
          </w:p>
        </w:tc>
      </w:tr>
      <w:tr w:rsidR="00506C2D" w:rsidRPr="00DE0A9E" w:rsidTr="008C06B6">
        <w:tblPrEx>
          <w:tblLook w:val="04A0" w:firstRow="1" w:lastRow="0" w:firstColumn="1" w:lastColumn="0" w:noHBand="0" w:noVBand="1"/>
        </w:tblPrEx>
        <w:tc>
          <w:tcPr>
            <w:tcW w:w="6521" w:type="dxa"/>
          </w:tcPr>
          <w:p w:rsidR="00506C2D" w:rsidRPr="00B41E11" w:rsidRDefault="00506C2D" w:rsidP="002B0B9F">
            <w:pPr>
              <w:spacing w:after="40"/>
              <w:ind w:right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группа</w:t>
            </w:r>
          </w:p>
        </w:tc>
        <w:tc>
          <w:tcPr>
            <w:tcW w:w="3544" w:type="dxa"/>
          </w:tcPr>
          <w:p w:rsidR="00506C2D" w:rsidRPr="00B41E11" w:rsidRDefault="00506C2D" w:rsidP="002B0B9F">
            <w:pPr>
              <w:spacing w:after="40"/>
              <w:ind w:right="567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373B" w:rsidRPr="00DE0A9E" w:rsidTr="008C06B6">
        <w:tblPrEx>
          <w:tblLook w:val="04A0" w:firstRow="1" w:lastRow="0" w:firstColumn="1" w:lastColumn="0" w:noHBand="0" w:noVBand="1"/>
        </w:tblPrEx>
        <w:tc>
          <w:tcPr>
            <w:tcW w:w="6521" w:type="dxa"/>
          </w:tcPr>
          <w:p w:rsidR="00B9373B" w:rsidRPr="00B41E11" w:rsidRDefault="00B9373B" w:rsidP="002B0B9F">
            <w:pPr>
              <w:spacing w:after="40"/>
              <w:ind w:right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2 младшая группа</w:t>
            </w:r>
          </w:p>
        </w:tc>
        <w:tc>
          <w:tcPr>
            <w:tcW w:w="3544" w:type="dxa"/>
          </w:tcPr>
          <w:p w:rsidR="00B9373B" w:rsidRPr="00B41E11" w:rsidRDefault="00B9373B" w:rsidP="002B0B9F">
            <w:pPr>
              <w:spacing w:after="40"/>
              <w:ind w:right="567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373B" w:rsidRPr="00DE0A9E" w:rsidTr="008C06B6">
        <w:tblPrEx>
          <w:tblLook w:val="04A0" w:firstRow="1" w:lastRow="0" w:firstColumn="1" w:lastColumn="0" w:noHBand="0" w:noVBand="1"/>
        </w:tblPrEx>
        <w:tc>
          <w:tcPr>
            <w:tcW w:w="6521" w:type="dxa"/>
          </w:tcPr>
          <w:p w:rsidR="00B9373B" w:rsidRPr="00B41E11" w:rsidRDefault="00B9373B" w:rsidP="002B0B9F">
            <w:pPr>
              <w:spacing w:after="40"/>
              <w:ind w:right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544" w:type="dxa"/>
          </w:tcPr>
          <w:p w:rsidR="00B9373B" w:rsidRPr="00B41E11" w:rsidRDefault="00B9373B" w:rsidP="002B0B9F">
            <w:pPr>
              <w:spacing w:after="40"/>
              <w:ind w:right="567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9373B" w:rsidRPr="00DE0A9E" w:rsidTr="008C06B6">
        <w:tblPrEx>
          <w:tblLook w:val="04A0" w:firstRow="1" w:lastRow="0" w:firstColumn="1" w:lastColumn="0" w:noHBand="0" w:noVBand="1"/>
        </w:tblPrEx>
        <w:tc>
          <w:tcPr>
            <w:tcW w:w="6521" w:type="dxa"/>
          </w:tcPr>
          <w:p w:rsidR="00B9373B" w:rsidRPr="00B41E11" w:rsidRDefault="00B9373B" w:rsidP="002B0B9F">
            <w:pPr>
              <w:spacing w:after="40"/>
              <w:ind w:right="6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544" w:type="dxa"/>
          </w:tcPr>
          <w:p w:rsidR="00B9373B" w:rsidRPr="00B41E11" w:rsidRDefault="00506C2D" w:rsidP="002B0B9F">
            <w:pPr>
              <w:spacing w:after="40"/>
              <w:ind w:right="567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9373B" w:rsidRPr="00DE0A9E" w:rsidTr="008C06B6">
        <w:tblPrEx>
          <w:tblLook w:val="04A0" w:firstRow="1" w:lastRow="0" w:firstColumn="1" w:lastColumn="0" w:noHBand="0" w:noVBand="1"/>
        </w:tblPrEx>
        <w:tc>
          <w:tcPr>
            <w:tcW w:w="6521" w:type="dxa"/>
          </w:tcPr>
          <w:p w:rsidR="00B9373B" w:rsidRPr="00B41E11" w:rsidRDefault="00DE0EDA" w:rsidP="002B0B9F">
            <w:pPr>
              <w:spacing w:after="40"/>
              <w:ind w:right="45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Подготовительн</w:t>
            </w:r>
            <w:r w:rsidR="00B9373B" w:rsidRPr="00B41E11">
              <w:rPr>
                <w:rFonts w:ascii="Times New Roman" w:hAnsi="Times New Roman" w:cs="Times New Roman"/>
                <w:sz w:val="28"/>
                <w:szCs w:val="28"/>
              </w:rPr>
              <w:t>ая группа</w:t>
            </w:r>
          </w:p>
        </w:tc>
        <w:tc>
          <w:tcPr>
            <w:tcW w:w="3544" w:type="dxa"/>
          </w:tcPr>
          <w:p w:rsidR="00B9373B" w:rsidRPr="00B41E11" w:rsidRDefault="00B9373B" w:rsidP="002B0B9F">
            <w:pPr>
              <w:spacing w:after="40"/>
              <w:ind w:right="567"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7F3CA2" w:rsidRPr="00DE0A9E" w:rsidRDefault="007F3CA2" w:rsidP="002B0B9F">
      <w:pPr>
        <w:spacing w:after="40" w:line="240" w:lineRule="auto"/>
        <w:ind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2A47" w:rsidRPr="00DE0A9E" w:rsidRDefault="00B22A47" w:rsidP="002B0B9F">
      <w:pPr>
        <w:spacing w:after="40" w:line="240" w:lineRule="auto"/>
        <w:ind w:left="1134" w:right="567" w:hanging="4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Графики мероприятий</w:t>
      </w:r>
    </w:p>
    <w:tbl>
      <w:tblPr>
        <w:tblStyle w:val="a5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6521"/>
        <w:gridCol w:w="3544"/>
      </w:tblGrid>
      <w:tr w:rsidR="002B058E" w:rsidRPr="00B41E11" w:rsidTr="008C06B6">
        <w:tc>
          <w:tcPr>
            <w:tcW w:w="6521" w:type="dxa"/>
          </w:tcPr>
          <w:p w:rsidR="002B058E" w:rsidRPr="00B41E11" w:rsidRDefault="002B058E" w:rsidP="002B0B9F">
            <w:pPr>
              <w:spacing w:after="40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544" w:type="dxa"/>
          </w:tcPr>
          <w:p w:rsidR="002B058E" w:rsidRPr="00B41E11" w:rsidRDefault="002B0B9F" w:rsidP="002B0B9F">
            <w:pPr>
              <w:spacing w:after="40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Месяцы</w:t>
            </w:r>
          </w:p>
        </w:tc>
      </w:tr>
      <w:tr w:rsidR="002B058E" w:rsidRPr="00B41E11" w:rsidTr="008C06B6">
        <w:tc>
          <w:tcPr>
            <w:tcW w:w="6521" w:type="dxa"/>
          </w:tcPr>
          <w:p w:rsidR="002B058E" w:rsidRPr="00B41E11" w:rsidRDefault="002B058E" w:rsidP="002B0B9F">
            <w:pPr>
              <w:spacing w:after="40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«День знаний»</w:t>
            </w:r>
          </w:p>
        </w:tc>
        <w:tc>
          <w:tcPr>
            <w:tcW w:w="3544" w:type="dxa"/>
          </w:tcPr>
          <w:p w:rsidR="002B058E" w:rsidRPr="00B41E11" w:rsidRDefault="00B41E11" w:rsidP="002B0B9F">
            <w:pPr>
              <w:spacing w:after="40"/>
              <w:ind w:right="3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2B058E" w:rsidRPr="00B41E11" w:rsidTr="008C06B6">
        <w:tc>
          <w:tcPr>
            <w:tcW w:w="6521" w:type="dxa"/>
          </w:tcPr>
          <w:p w:rsidR="002B058E" w:rsidRPr="00B41E11" w:rsidRDefault="00B41E11" w:rsidP="002B0B9F">
            <w:pPr>
              <w:spacing w:after="40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«Осенний бал</w:t>
            </w:r>
            <w:r w:rsidR="002B058E" w:rsidRPr="00B41E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2B058E" w:rsidRPr="00B41E11" w:rsidRDefault="00B41E11" w:rsidP="002B0B9F">
            <w:pPr>
              <w:spacing w:after="40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2B058E" w:rsidRPr="00B41E11" w:rsidTr="008C06B6">
        <w:tc>
          <w:tcPr>
            <w:tcW w:w="6521" w:type="dxa"/>
          </w:tcPr>
          <w:p w:rsidR="002B058E" w:rsidRPr="00B41E11" w:rsidRDefault="00B41E11" w:rsidP="002B0B9F">
            <w:pPr>
              <w:spacing w:after="40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«Здравствуй Новый год!</w:t>
            </w:r>
            <w:r w:rsidR="002B058E" w:rsidRPr="00B41E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2B058E" w:rsidRPr="00B41E11" w:rsidRDefault="00B41E11" w:rsidP="002B0B9F">
            <w:pPr>
              <w:spacing w:after="40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2B058E" w:rsidRPr="00B41E11" w:rsidTr="008C06B6">
        <w:tc>
          <w:tcPr>
            <w:tcW w:w="6521" w:type="dxa"/>
          </w:tcPr>
          <w:p w:rsidR="002B058E" w:rsidRPr="00B41E11" w:rsidRDefault="002B058E" w:rsidP="002B0B9F">
            <w:pPr>
              <w:spacing w:after="40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«Прощание с елкой»</w:t>
            </w:r>
          </w:p>
        </w:tc>
        <w:tc>
          <w:tcPr>
            <w:tcW w:w="3544" w:type="dxa"/>
          </w:tcPr>
          <w:p w:rsidR="002B058E" w:rsidRPr="00B41E11" w:rsidRDefault="00B41E11" w:rsidP="002B0B9F">
            <w:pPr>
              <w:spacing w:after="40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2B058E" w:rsidRPr="00B41E11" w:rsidTr="008C06B6">
        <w:tc>
          <w:tcPr>
            <w:tcW w:w="6521" w:type="dxa"/>
          </w:tcPr>
          <w:p w:rsidR="002B058E" w:rsidRPr="00B41E11" w:rsidRDefault="00706B55" w:rsidP="002B0B9F">
            <w:pPr>
              <w:spacing w:after="40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Музыкально-спортивное развлечение «День защитника Отечества»</w:t>
            </w:r>
          </w:p>
        </w:tc>
        <w:tc>
          <w:tcPr>
            <w:tcW w:w="3544" w:type="dxa"/>
          </w:tcPr>
          <w:p w:rsidR="002B058E" w:rsidRPr="00B41E11" w:rsidRDefault="00B41E11" w:rsidP="002B0B9F">
            <w:pPr>
              <w:spacing w:after="40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2B058E" w:rsidRPr="00B41E11" w:rsidTr="008C06B6">
        <w:tc>
          <w:tcPr>
            <w:tcW w:w="6521" w:type="dxa"/>
          </w:tcPr>
          <w:p w:rsidR="002B058E" w:rsidRPr="00B41E11" w:rsidRDefault="002B058E" w:rsidP="002B0B9F">
            <w:pPr>
              <w:spacing w:after="40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Культурн</w:t>
            </w:r>
            <w:r w:rsidR="00B41E11">
              <w:rPr>
                <w:rFonts w:ascii="Times New Roman" w:hAnsi="Times New Roman" w:cs="Times New Roman"/>
                <w:sz w:val="28"/>
                <w:szCs w:val="28"/>
              </w:rPr>
              <w:t>о-досуговое развлечение «</w:t>
            </w: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Масленица!»</w:t>
            </w:r>
          </w:p>
        </w:tc>
        <w:tc>
          <w:tcPr>
            <w:tcW w:w="3544" w:type="dxa"/>
          </w:tcPr>
          <w:p w:rsidR="002B058E" w:rsidRPr="00B41E11" w:rsidRDefault="00B41E11" w:rsidP="002B0B9F">
            <w:pPr>
              <w:spacing w:after="40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B058E" w:rsidRPr="00B41E11" w:rsidTr="008C06B6">
        <w:tc>
          <w:tcPr>
            <w:tcW w:w="6521" w:type="dxa"/>
          </w:tcPr>
          <w:p w:rsidR="002B058E" w:rsidRPr="00B41E11" w:rsidRDefault="002B058E" w:rsidP="002B0B9F">
            <w:pPr>
              <w:spacing w:after="40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«8 Марта» </w:t>
            </w:r>
          </w:p>
        </w:tc>
        <w:tc>
          <w:tcPr>
            <w:tcW w:w="3544" w:type="dxa"/>
          </w:tcPr>
          <w:p w:rsidR="002B058E" w:rsidRPr="00B41E11" w:rsidRDefault="00B41E11" w:rsidP="002B0B9F">
            <w:pPr>
              <w:spacing w:after="40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2B058E" w:rsidRPr="00B41E11" w:rsidTr="008C06B6">
        <w:tc>
          <w:tcPr>
            <w:tcW w:w="6521" w:type="dxa"/>
          </w:tcPr>
          <w:p w:rsidR="002B058E" w:rsidRPr="00B41E11" w:rsidRDefault="00B41E11" w:rsidP="002B0B9F">
            <w:pPr>
              <w:spacing w:after="40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« Сказки Г.Тукая»</w:t>
            </w:r>
          </w:p>
        </w:tc>
        <w:tc>
          <w:tcPr>
            <w:tcW w:w="3544" w:type="dxa"/>
          </w:tcPr>
          <w:p w:rsidR="002B058E" w:rsidRPr="00B41E11" w:rsidRDefault="00B41E11" w:rsidP="002B0B9F">
            <w:pPr>
              <w:spacing w:after="40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2B058E" w:rsidRPr="00B41E11" w:rsidTr="008C06B6">
        <w:tc>
          <w:tcPr>
            <w:tcW w:w="6521" w:type="dxa"/>
          </w:tcPr>
          <w:p w:rsidR="002B058E" w:rsidRPr="00B41E11" w:rsidRDefault="002B058E" w:rsidP="002B0B9F">
            <w:pPr>
              <w:spacing w:after="40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«День Победы»</w:t>
            </w:r>
          </w:p>
        </w:tc>
        <w:tc>
          <w:tcPr>
            <w:tcW w:w="3544" w:type="dxa"/>
          </w:tcPr>
          <w:p w:rsidR="002B058E" w:rsidRPr="00B41E11" w:rsidRDefault="00B41E11" w:rsidP="002B0B9F">
            <w:pPr>
              <w:spacing w:after="40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2B058E" w:rsidRPr="00B41E11" w:rsidTr="008C06B6">
        <w:tc>
          <w:tcPr>
            <w:tcW w:w="6521" w:type="dxa"/>
          </w:tcPr>
          <w:p w:rsidR="002B058E" w:rsidRPr="00B41E11" w:rsidRDefault="002B058E" w:rsidP="002B0B9F">
            <w:pPr>
              <w:spacing w:after="40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Выпускной бал</w:t>
            </w:r>
          </w:p>
        </w:tc>
        <w:tc>
          <w:tcPr>
            <w:tcW w:w="3544" w:type="dxa"/>
          </w:tcPr>
          <w:p w:rsidR="002B058E" w:rsidRPr="00B41E11" w:rsidRDefault="00B41E11" w:rsidP="002B0B9F">
            <w:pPr>
              <w:spacing w:after="40"/>
              <w:ind w:right="38" w:firstLine="3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E1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</w:tbl>
    <w:p w:rsidR="00D8465B" w:rsidRDefault="00D8465B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06B6" w:rsidRPr="00DE0A9E" w:rsidRDefault="008C06B6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Учебно-методическое сопровождение</w:t>
      </w:r>
    </w:p>
    <w:p w:rsidR="008C06B6" w:rsidRPr="00DE0A9E" w:rsidRDefault="008C06B6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Программа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Т.Э.Тютюнниковой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«Учусь творить. Элементарное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: музыка, речь, движение»</w:t>
      </w:r>
      <w:r w:rsidR="002B0B9F">
        <w:rPr>
          <w:rFonts w:ascii="Times New Roman" w:hAnsi="Times New Roman" w:cs="Times New Roman"/>
          <w:sz w:val="28"/>
          <w:szCs w:val="28"/>
        </w:rPr>
        <w:t xml:space="preserve"> </w:t>
      </w:r>
      <w:r w:rsidRPr="00DE0A9E">
        <w:rPr>
          <w:rFonts w:ascii="Times New Roman" w:hAnsi="Times New Roman" w:cs="Times New Roman"/>
          <w:sz w:val="28"/>
          <w:szCs w:val="28"/>
        </w:rPr>
        <w:t>-</w:t>
      </w:r>
      <w:r w:rsidR="002B0B9F">
        <w:rPr>
          <w:rFonts w:ascii="Times New Roman" w:hAnsi="Times New Roman" w:cs="Times New Roman"/>
          <w:sz w:val="28"/>
          <w:szCs w:val="28"/>
        </w:rPr>
        <w:t xml:space="preserve"> </w:t>
      </w:r>
      <w:r w:rsidRPr="00DE0A9E">
        <w:rPr>
          <w:rFonts w:ascii="Times New Roman" w:hAnsi="Times New Roman" w:cs="Times New Roman"/>
          <w:sz w:val="28"/>
          <w:szCs w:val="28"/>
        </w:rPr>
        <w:t>сборники по всем видам деятельности и диски; М. 2005г.</w:t>
      </w:r>
    </w:p>
    <w:p w:rsidR="008C06B6" w:rsidRPr="00DE0A9E" w:rsidRDefault="008C06B6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И.Саитова «Музыка татарских композиторов в детском саду»</w:t>
      </w:r>
      <w:r w:rsidR="002B0B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0A9E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DE0A9E">
        <w:rPr>
          <w:rFonts w:ascii="Times New Roman" w:hAnsi="Times New Roman" w:cs="Times New Roman"/>
          <w:sz w:val="28"/>
          <w:szCs w:val="28"/>
        </w:rPr>
        <w:t>етодическое пособие для музыкальных руководителей детских садов и диск с классической музыкой татарских композиторов; К., 2004г.</w:t>
      </w:r>
    </w:p>
    <w:p w:rsidR="008C06B6" w:rsidRPr="00DE0A9E" w:rsidRDefault="008C06B6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О.П.Радынова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А.И.Катинене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М.Л.Палавандишвили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«Музыкальное воспитание дошкольников»; М., 1998г.</w:t>
      </w:r>
    </w:p>
    <w:p w:rsidR="008C06B6" w:rsidRPr="00DE0A9E" w:rsidRDefault="008C06B6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Сборники «Музыка в детском саду» по всем возрастам детей. Составители Н.Ветлугина, И.Дзержинская, Л.Комиссарова; М., 1987г.</w:t>
      </w:r>
    </w:p>
    <w:p w:rsidR="008C06B6" w:rsidRPr="00DE0A9E" w:rsidRDefault="008C06B6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Сборники «Учите детей петь»</w:t>
      </w:r>
      <w:r w:rsidR="002B0B9F">
        <w:rPr>
          <w:rFonts w:ascii="Times New Roman" w:hAnsi="Times New Roman" w:cs="Times New Roman"/>
          <w:sz w:val="28"/>
          <w:szCs w:val="28"/>
        </w:rPr>
        <w:t xml:space="preserve"> </w:t>
      </w:r>
      <w:r w:rsidRPr="00DE0A9E">
        <w:rPr>
          <w:rFonts w:ascii="Times New Roman" w:hAnsi="Times New Roman" w:cs="Times New Roman"/>
          <w:sz w:val="28"/>
          <w:szCs w:val="28"/>
        </w:rPr>
        <w:t>-</w:t>
      </w:r>
      <w:r w:rsidR="002B0B9F">
        <w:rPr>
          <w:rFonts w:ascii="Times New Roman" w:hAnsi="Times New Roman" w:cs="Times New Roman"/>
          <w:sz w:val="28"/>
          <w:szCs w:val="28"/>
        </w:rPr>
        <w:t xml:space="preserve"> </w:t>
      </w:r>
      <w:r w:rsidRPr="00DE0A9E">
        <w:rPr>
          <w:rFonts w:ascii="Times New Roman" w:hAnsi="Times New Roman" w:cs="Times New Roman"/>
          <w:sz w:val="28"/>
          <w:szCs w:val="28"/>
        </w:rPr>
        <w:t xml:space="preserve">песни и упражнения для развития голоса детей разных возрастных групп. Составители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Т.М.Орлова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С.И.Бекина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; М., 1987г. </w:t>
      </w:r>
    </w:p>
    <w:p w:rsidR="008C06B6" w:rsidRPr="00DE0A9E" w:rsidRDefault="008C06B6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Сборники «Музыка и движение»</w:t>
      </w:r>
      <w:r w:rsidR="002B0B9F">
        <w:rPr>
          <w:rFonts w:ascii="Times New Roman" w:hAnsi="Times New Roman" w:cs="Times New Roman"/>
          <w:sz w:val="28"/>
          <w:szCs w:val="28"/>
        </w:rPr>
        <w:t xml:space="preserve"> </w:t>
      </w:r>
      <w:r w:rsidRPr="00DE0A9E">
        <w:rPr>
          <w:rFonts w:ascii="Times New Roman" w:hAnsi="Times New Roman" w:cs="Times New Roman"/>
          <w:sz w:val="28"/>
          <w:szCs w:val="28"/>
        </w:rPr>
        <w:t>-</w:t>
      </w:r>
      <w:r w:rsidR="002B0B9F">
        <w:rPr>
          <w:rFonts w:ascii="Times New Roman" w:hAnsi="Times New Roman" w:cs="Times New Roman"/>
          <w:sz w:val="28"/>
          <w:szCs w:val="28"/>
        </w:rPr>
        <w:t xml:space="preserve"> </w:t>
      </w:r>
      <w:r w:rsidRPr="00DE0A9E">
        <w:rPr>
          <w:rFonts w:ascii="Times New Roman" w:hAnsi="Times New Roman" w:cs="Times New Roman"/>
          <w:sz w:val="28"/>
          <w:szCs w:val="28"/>
        </w:rPr>
        <w:t xml:space="preserve">упражнения, игры и пляска для детей разных возрастных групп. </w:t>
      </w:r>
    </w:p>
    <w:p w:rsidR="008C06B6" w:rsidRPr="00DE0A9E" w:rsidRDefault="008C06B6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Составители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С.И.Бекина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Т.П.Ломова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Е.Н.Соковнина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; М. , 1983г.</w:t>
      </w:r>
    </w:p>
    <w:p w:rsidR="008C06B6" w:rsidRPr="00DE0A9E" w:rsidRDefault="008C06B6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lastRenderedPageBreak/>
        <w:t>- А.В.Перескоков и др., Песни для детского сада; М., 2007г.</w:t>
      </w:r>
    </w:p>
    <w:p w:rsidR="008C06B6" w:rsidRPr="00DE0A9E" w:rsidRDefault="008C06B6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З.Роот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«Танцы с  нотами для детского сада»; М., 2006г.</w:t>
      </w:r>
    </w:p>
    <w:p w:rsidR="008C06B6" w:rsidRPr="00DE0A9E" w:rsidRDefault="008C06B6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«Весну привечаем, весело встречаем</w:t>
      </w:r>
      <w:proofErr w:type="gramStart"/>
      <w:r w:rsidRPr="00DE0A9E">
        <w:rPr>
          <w:rFonts w:ascii="Times New Roman" w:hAnsi="Times New Roman" w:cs="Times New Roman"/>
          <w:sz w:val="28"/>
          <w:szCs w:val="28"/>
        </w:rPr>
        <w:t>»-</w:t>
      </w:r>
      <w:proofErr w:type="gramEnd"/>
      <w:r w:rsidRPr="00DE0A9E">
        <w:rPr>
          <w:rFonts w:ascii="Times New Roman" w:hAnsi="Times New Roman" w:cs="Times New Roman"/>
          <w:sz w:val="28"/>
          <w:szCs w:val="28"/>
        </w:rPr>
        <w:t>сценарии утренников и развлечений для дошкольников. Составители О.П.Власенко, Г.П.Попова; В.,2007г.</w:t>
      </w:r>
    </w:p>
    <w:p w:rsidR="008C06B6" w:rsidRPr="00DE0A9E" w:rsidRDefault="008C06B6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Т.А.Лунева «Сценарии праздников, тематических развлечений и утренников в ДОУ»; В., 2007г.</w:t>
      </w:r>
    </w:p>
    <w:p w:rsidR="008C06B6" w:rsidRPr="00DE0A9E" w:rsidRDefault="008C06B6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О.В.Ткачева «Сценарии праздников, развлечений и музыкальных занятий для детского сада»; С.-П., 2014г.</w:t>
      </w:r>
    </w:p>
    <w:p w:rsidR="008C06B6" w:rsidRPr="00DE0A9E" w:rsidRDefault="008C06B6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Чэбэк-чэбэк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итэ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E0A9E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DE0A9E">
        <w:rPr>
          <w:rFonts w:ascii="Times New Roman" w:hAnsi="Times New Roman" w:cs="Times New Roman"/>
          <w:sz w:val="28"/>
          <w:szCs w:val="28"/>
        </w:rPr>
        <w:t xml:space="preserve">» («Ладушки»). Составители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З.Г.Ибрагимова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Г.Р.Гилязетдинова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Ф.З.Залялютдинова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; К., 2007г.</w:t>
      </w:r>
    </w:p>
    <w:p w:rsidR="008C06B6" w:rsidRPr="00DE0A9E" w:rsidRDefault="008C06B6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Курсэт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E0A9E">
        <w:rPr>
          <w:rFonts w:ascii="Times New Roman" w:hAnsi="Times New Roman" w:cs="Times New Roman"/>
          <w:sz w:val="28"/>
          <w:szCs w:val="28"/>
        </w:rPr>
        <w:t>эле</w:t>
      </w:r>
      <w:proofErr w:type="gram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ускэнем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» («Вот как мы умеем»). Составители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З.Г.Ибрагимова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Г.Р.Гилязетдинова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Ф.З.Залялютдинова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; К., 2010г.</w:t>
      </w:r>
    </w:p>
    <w:p w:rsidR="008C06B6" w:rsidRPr="00DE0A9E" w:rsidRDefault="008C06B6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 xml:space="preserve">- Н.Г.Кононова сборник «Музыкально-дидактические игры  для дошкольников»; М., 1982г. </w:t>
      </w:r>
    </w:p>
    <w:p w:rsidR="008C06B6" w:rsidRPr="00DE0A9E" w:rsidRDefault="008C06B6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-Программа А. И. Буренина «Ритмическая мозаика»</w:t>
      </w:r>
      <w:r w:rsidR="002B0B9F">
        <w:rPr>
          <w:rFonts w:ascii="Times New Roman" w:hAnsi="Times New Roman" w:cs="Times New Roman"/>
          <w:sz w:val="28"/>
          <w:szCs w:val="28"/>
        </w:rPr>
        <w:t xml:space="preserve"> </w:t>
      </w:r>
      <w:r w:rsidRPr="00DE0A9E">
        <w:rPr>
          <w:rFonts w:ascii="Times New Roman" w:hAnsi="Times New Roman" w:cs="Times New Roman"/>
          <w:sz w:val="28"/>
          <w:szCs w:val="28"/>
        </w:rPr>
        <w:t>-</w:t>
      </w:r>
      <w:r w:rsidR="002B0B9F">
        <w:rPr>
          <w:rFonts w:ascii="Times New Roman" w:hAnsi="Times New Roman" w:cs="Times New Roman"/>
          <w:sz w:val="28"/>
          <w:szCs w:val="28"/>
        </w:rPr>
        <w:t xml:space="preserve"> </w:t>
      </w:r>
      <w:r w:rsidRPr="00DE0A9E">
        <w:rPr>
          <w:rFonts w:ascii="Times New Roman" w:hAnsi="Times New Roman" w:cs="Times New Roman"/>
          <w:sz w:val="28"/>
          <w:szCs w:val="28"/>
        </w:rPr>
        <w:t>программа по ритмической пластике для детей. Методическое пособие с танцами и дисками; С.-П., 2000г.</w:t>
      </w:r>
    </w:p>
    <w:p w:rsidR="008C06B6" w:rsidRPr="00DE0A9E" w:rsidRDefault="008C06B6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Методическое пособие «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Шома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бас» (Танцуй веселей) и прилагающиеся </w:t>
      </w:r>
      <w:r w:rsidRPr="00DE0A9E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DE0A9E">
        <w:rPr>
          <w:rFonts w:ascii="Times New Roman" w:hAnsi="Times New Roman" w:cs="Times New Roman"/>
          <w:sz w:val="28"/>
          <w:szCs w:val="28"/>
        </w:rPr>
        <w:t xml:space="preserve"> и </w:t>
      </w:r>
      <w:r w:rsidRPr="00DE0A9E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DE0A9E">
        <w:rPr>
          <w:rFonts w:ascii="Times New Roman" w:hAnsi="Times New Roman" w:cs="Times New Roman"/>
          <w:sz w:val="28"/>
          <w:szCs w:val="28"/>
        </w:rPr>
        <w:t xml:space="preserve">  диски</w:t>
      </w:r>
    </w:p>
    <w:p w:rsidR="008C06B6" w:rsidRPr="00DE0A9E" w:rsidRDefault="008C06B6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Диски песен, танцев, хороводов Л.Хисматуллиной.</w:t>
      </w:r>
    </w:p>
    <w:p w:rsidR="00B41E11" w:rsidRDefault="00B41E11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Сборник татарских дисков по всем возрастным группам «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Жырлап-биеп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уйныйбыз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»</w:t>
      </w:r>
    </w:p>
    <w:p w:rsidR="008C06B6" w:rsidRPr="00DE0A9E" w:rsidRDefault="008C06B6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 Сборник дисков Луизы Батыр-</w:t>
      </w:r>
      <w:proofErr w:type="spellStart"/>
      <w:r w:rsidRPr="00DE0A9E">
        <w:rPr>
          <w:rFonts w:ascii="Times New Roman" w:hAnsi="Times New Roman" w:cs="Times New Roman"/>
          <w:sz w:val="28"/>
          <w:szCs w:val="28"/>
        </w:rPr>
        <w:t>Болгари</w:t>
      </w:r>
      <w:proofErr w:type="spellEnd"/>
      <w:r w:rsidRPr="00DE0A9E">
        <w:rPr>
          <w:rFonts w:ascii="Times New Roman" w:hAnsi="Times New Roman" w:cs="Times New Roman"/>
          <w:sz w:val="28"/>
          <w:szCs w:val="28"/>
        </w:rPr>
        <w:t>.</w:t>
      </w:r>
    </w:p>
    <w:p w:rsidR="00B41E11" w:rsidRPr="00DE0A9E" w:rsidRDefault="00B41E11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0A9E">
        <w:rPr>
          <w:rFonts w:ascii="Times New Roman" w:hAnsi="Times New Roman" w:cs="Times New Roman"/>
          <w:sz w:val="28"/>
          <w:szCs w:val="28"/>
        </w:rPr>
        <w:t>-Музыкально-дидактические игры по всем видам музыкальной деятельности.</w:t>
      </w:r>
    </w:p>
    <w:p w:rsidR="003154B2" w:rsidRPr="00DE0A9E" w:rsidRDefault="003154B2" w:rsidP="002B0B9F">
      <w:pPr>
        <w:pStyle w:val="a3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7E3E" w:rsidRPr="00DE0A9E" w:rsidRDefault="002A7E3E" w:rsidP="002B0B9F">
      <w:pPr>
        <w:spacing w:after="40" w:line="240" w:lineRule="auto"/>
        <w:ind w:left="1701" w:right="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0A9E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2A7E3E" w:rsidRPr="00DE0A9E" w:rsidSect="00B41E11">
      <w:footerReference w:type="default" r:id="rId9"/>
      <w:pgSz w:w="11906" w:h="16838"/>
      <w:pgMar w:top="426" w:right="567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937" w:rsidRDefault="00015937" w:rsidP="00295ACB">
      <w:pPr>
        <w:spacing w:after="0" w:line="240" w:lineRule="auto"/>
      </w:pPr>
      <w:r>
        <w:separator/>
      </w:r>
    </w:p>
  </w:endnote>
  <w:endnote w:type="continuationSeparator" w:id="0">
    <w:p w:rsidR="00015937" w:rsidRDefault="00015937" w:rsidP="00295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4292662"/>
      <w:docPartObj>
        <w:docPartGallery w:val="Page Numbers (Bottom of Page)"/>
        <w:docPartUnique/>
      </w:docPartObj>
    </w:sdtPr>
    <w:sdtEndPr/>
    <w:sdtContent>
      <w:p w:rsidR="00A90F52" w:rsidRDefault="00386567">
        <w:pPr>
          <w:pStyle w:val="a8"/>
          <w:jc w:val="center"/>
        </w:pPr>
        <w:r>
          <w:fldChar w:fldCharType="begin"/>
        </w:r>
        <w:r w:rsidR="00A90F52">
          <w:instrText>PAGE   \* MERGEFORMAT</w:instrText>
        </w:r>
        <w:r>
          <w:fldChar w:fldCharType="separate"/>
        </w:r>
        <w:r w:rsidR="00506C2D">
          <w:rPr>
            <w:noProof/>
          </w:rPr>
          <w:t>4</w:t>
        </w:r>
        <w:r>
          <w:fldChar w:fldCharType="end"/>
        </w:r>
      </w:p>
    </w:sdtContent>
  </w:sdt>
  <w:p w:rsidR="00A90F52" w:rsidRDefault="00A90F5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937" w:rsidRDefault="00015937" w:rsidP="00295ACB">
      <w:pPr>
        <w:spacing w:after="0" w:line="240" w:lineRule="auto"/>
      </w:pPr>
      <w:r>
        <w:separator/>
      </w:r>
    </w:p>
  </w:footnote>
  <w:footnote w:type="continuationSeparator" w:id="0">
    <w:p w:rsidR="00015937" w:rsidRDefault="00015937" w:rsidP="00295A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3B0E"/>
    <w:multiLevelType w:val="hybridMultilevel"/>
    <w:tmpl w:val="D6B0C00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B360F1"/>
    <w:multiLevelType w:val="hybridMultilevel"/>
    <w:tmpl w:val="0292FCF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E26447"/>
    <w:multiLevelType w:val="hybridMultilevel"/>
    <w:tmpl w:val="631EF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26452"/>
    <w:multiLevelType w:val="multilevel"/>
    <w:tmpl w:val="B63802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>
    <w:nsid w:val="051A723D"/>
    <w:multiLevelType w:val="hybridMultilevel"/>
    <w:tmpl w:val="D3064610"/>
    <w:lvl w:ilvl="0" w:tplc="3FE4803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8444F2D"/>
    <w:multiLevelType w:val="hybridMultilevel"/>
    <w:tmpl w:val="45C4C9F4"/>
    <w:lvl w:ilvl="0" w:tplc="7F4C1E6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7706D2"/>
    <w:multiLevelType w:val="multilevel"/>
    <w:tmpl w:val="7D9688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10C87BD7"/>
    <w:multiLevelType w:val="hybridMultilevel"/>
    <w:tmpl w:val="FA1ED51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B96E35"/>
    <w:multiLevelType w:val="hybridMultilevel"/>
    <w:tmpl w:val="DB500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BB6D9A"/>
    <w:multiLevelType w:val="multilevel"/>
    <w:tmpl w:val="13726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8" w:hanging="2160"/>
      </w:pPr>
      <w:rPr>
        <w:rFonts w:hint="default"/>
      </w:rPr>
    </w:lvl>
  </w:abstractNum>
  <w:abstractNum w:abstractNumId="10">
    <w:nsid w:val="1DC014C4"/>
    <w:multiLevelType w:val="hybridMultilevel"/>
    <w:tmpl w:val="25C8D01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E57D3D"/>
    <w:multiLevelType w:val="hybridMultilevel"/>
    <w:tmpl w:val="3EFA5E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260216"/>
    <w:multiLevelType w:val="hybridMultilevel"/>
    <w:tmpl w:val="22EC0804"/>
    <w:lvl w:ilvl="0" w:tplc="EB548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A844A3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E18851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F480BC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9DCF55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46CEA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1744CC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29A0D3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C1AE0C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C46E34"/>
    <w:multiLevelType w:val="hybridMultilevel"/>
    <w:tmpl w:val="AD12405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950634"/>
    <w:multiLevelType w:val="multilevel"/>
    <w:tmpl w:val="6E96DA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4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1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0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8" w:hanging="2160"/>
      </w:pPr>
      <w:rPr>
        <w:rFonts w:hint="default"/>
      </w:rPr>
    </w:lvl>
  </w:abstractNum>
  <w:abstractNum w:abstractNumId="15">
    <w:nsid w:val="2B9075DF"/>
    <w:multiLevelType w:val="hybridMultilevel"/>
    <w:tmpl w:val="5330CA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292398"/>
    <w:multiLevelType w:val="hybridMultilevel"/>
    <w:tmpl w:val="F3686A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C910F2"/>
    <w:multiLevelType w:val="hybridMultilevel"/>
    <w:tmpl w:val="63ECD46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4C4305"/>
    <w:multiLevelType w:val="hybridMultilevel"/>
    <w:tmpl w:val="B1D24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E83115"/>
    <w:multiLevelType w:val="hybridMultilevel"/>
    <w:tmpl w:val="884E89D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1765B6"/>
    <w:multiLevelType w:val="hybridMultilevel"/>
    <w:tmpl w:val="55AAC5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E42283"/>
    <w:multiLevelType w:val="hybridMultilevel"/>
    <w:tmpl w:val="86BC568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8E6898"/>
    <w:multiLevelType w:val="hybridMultilevel"/>
    <w:tmpl w:val="0568DC1A"/>
    <w:lvl w:ilvl="0" w:tplc="555283F6">
      <w:start w:val="3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>
    <w:nsid w:val="3FFD1EC1"/>
    <w:multiLevelType w:val="hybridMultilevel"/>
    <w:tmpl w:val="E66EBED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C36DC1"/>
    <w:multiLevelType w:val="hybridMultilevel"/>
    <w:tmpl w:val="24729BC2"/>
    <w:lvl w:ilvl="0" w:tplc="41BEA0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33E7490"/>
    <w:multiLevelType w:val="hybridMultilevel"/>
    <w:tmpl w:val="5AC46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8E2577"/>
    <w:multiLevelType w:val="hybridMultilevel"/>
    <w:tmpl w:val="44E0D7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B7129E"/>
    <w:multiLevelType w:val="hybridMultilevel"/>
    <w:tmpl w:val="FCB657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68055D"/>
    <w:multiLevelType w:val="hybridMultilevel"/>
    <w:tmpl w:val="78EEB3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AE767C"/>
    <w:multiLevelType w:val="hybridMultilevel"/>
    <w:tmpl w:val="EE00303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0F5B3F"/>
    <w:multiLevelType w:val="hybridMultilevel"/>
    <w:tmpl w:val="CCD49A14"/>
    <w:lvl w:ilvl="0" w:tplc="CFD6EC2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5BF75F44"/>
    <w:multiLevelType w:val="hybridMultilevel"/>
    <w:tmpl w:val="03E6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E70186"/>
    <w:multiLevelType w:val="hybridMultilevel"/>
    <w:tmpl w:val="37320574"/>
    <w:lvl w:ilvl="0" w:tplc="5026394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C1366FC"/>
    <w:multiLevelType w:val="hybridMultilevel"/>
    <w:tmpl w:val="CD6E8074"/>
    <w:lvl w:ilvl="0" w:tplc="66D8CF6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C4B5771"/>
    <w:multiLevelType w:val="multilevel"/>
    <w:tmpl w:val="BC988E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04" w:hanging="2160"/>
      </w:pPr>
      <w:rPr>
        <w:rFonts w:hint="default"/>
      </w:rPr>
    </w:lvl>
  </w:abstractNum>
  <w:abstractNum w:abstractNumId="35">
    <w:nsid w:val="6E09200C"/>
    <w:multiLevelType w:val="hybridMultilevel"/>
    <w:tmpl w:val="FAF895F2"/>
    <w:lvl w:ilvl="0" w:tplc="14E4E4E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1453852"/>
    <w:multiLevelType w:val="hybridMultilevel"/>
    <w:tmpl w:val="31BECCD0"/>
    <w:lvl w:ilvl="0" w:tplc="2F02DC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76A728B6"/>
    <w:multiLevelType w:val="hybridMultilevel"/>
    <w:tmpl w:val="F2CCFC8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C51A94"/>
    <w:multiLevelType w:val="hybridMultilevel"/>
    <w:tmpl w:val="FC62EA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E854C8"/>
    <w:multiLevelType w:val="hybridMultilevel"/>
    <w:tmpl w:val="46966C1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24"/>
  </w:num>
  <w:num w:numId="4">
    <w:abstractNumId w:val="34"/>
  </w:num>
  <w:num w:numId="5">
    <w:abstractNumId w:val="18"/>
  </w:num>
  <w:num w:numId="6">
    <w:abstractNumId w:val="31"/>
  </w:num>
  <w:num w:numId="7">
    <w:abstractNumId w:val="2"/>
  </w:num>
  <w:num w:numId="8">
    <w:abstractNumId w:val="36"/>
  </w:num>
  <w:num w:numId="9">
    <w:abstractNumId w:val="22"/>
  </w:num>
  <w:num w:numId="10">
    <w:abstractNumId w:val="8"/>
  </w:num>
  <w:num w:numId="11">
    <w:abstractNumId w:val="3"/>
  </w:num>
  <w:num w:numId="12">
    <w:abstractNumId w:val="14"/>
  </w:num>
  <w:num w:numId="13">
    <w:abstractNumId w:val="9"/>
  </w:num>
  <w:num w:numId="14">
    <w:abstractNumId w:val="25"/>
  </w:num>
  <w:num w:numId="15">
    <w:abstractNumId w:val="29"/>
  </w:num>
  <w:num w:numId="16">
    <w:abstractNumId w:val="20"/>
  </w:num>
  <w:num w:numId="17">
    <w:abstractNumId w:val="7"/>
  </w:num>
  <w:num w:numId="18">
    <w:abstractNumId w:val="28"/>
  </w:num>
  <w:num w:numId="19">
    <w:abstractNumId w:val="38"/>
  </w:num>
  <w:num w:numId="20">
    <w:abstractNumId w:val="5"/>
  </w:num>
  <w:num w:numId="21">
    <w:abstractNumId w:val="32"/>
  </w:num>
  <w:num w:numId="22">
    <w:abstractNumId w:val="27"/>
  </w:num>
  <w:num w:numId="23">
    <w:abstractNumId w:val="21"/>
  </w:num>
  <w:num w:numId="24">
    <w:abstractNumId w:val="30"/>
  </w:num>
  <w:num w:numId="25">
    <w:abstractNumId w:val="23"/>
  </w:num>
  <w:num w:numId="26">
    <w:abstractNumId w:val="26"/>
  </w:num>
  <w:num w:numId="27">
    <w:abstractNumId w:val="11"/>
  </w:num>
  <w:num w:numId="28">
    <w:abstractNumId w:val="19"/>
  </w:num>
  <w:num w:numId="29">
    <w:abstractNumId w:val="17"/>
  </w:num>
  <w:num w:numId="30">
    <w:abstractNumId w:val="33"/>
  </w:num>
  <w:num w:numId="31">
    <w:abstractNumId w:val="15"/>
  </w:num>
  <w:num w:numId="32">
    <w:abstractNumId w:val="35"/>
  </w:num>
  <w:num w:numId="33">
    <w:abstractNumId w:val="4"/>
  </w:num>
  <w:num w:numId="34">
    <w:abstractNumId w:val="39"/>
  </w:num>
  <w:num w:numId="3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13"/>
  </w:num>
  <w:num w:numId="38">
    <w:abstractNumId w:val="16"/>
  </w:num>
  <w:num w:numId="39">
    <w:abstractNumId w:val="0"/>
  </w:num>
  <w:num w:numId="40">
    <w:abstractNumId w:val="10"/>
  </w:num>
  <w:num w:numId="41">
    <w:abstractNumId w:val="37"/>
  </w:num>
  <w:num w:numId="42">
    <w:abstractNumId w:val="3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21F2F"/>
    <w:rsid w:val="000038B0"/>
    <w:rsid w:val="00003C64"/>
    <w:rsid w:val="000061DD"/>
    <w:rsid w:val="00007FD3"/>
    <w:rsid w:val="00013D48"/>
    <w:rsid w:val="0001481F"/>
    <w:rsid w:val="00015937"/>
    <w:rsid w:val="00021CFF"/>
    <w:rsid w:val="00023DDB"/>
    <w:rsid w:val="00030CFD"/>
    <w:rsid w:val="00034665"/>
    <w:rsid w:val="00037C66"/>
    <w:rsid w:val="00040504"/>
    <w:rsid w:val="00040C73"/>
    <w:rsid w:val="00050B8A"/>
    <w:rsid w:val="00065E93"/>
    <w:rsid w:val="00066E29"/>
    <w:rsid w:val="000813A1"/>
    <w:rsid w:val="00083C8B"/>
    <w:rsid w:val="00085F60"/>
    <w:rsid w:val="000928C6"/>
    <w:rsid w:val="00096DE2"/>
    <w:rsid w:val="000A6E54"/>
    <w:rsid w:val="000B5ACC"/>
    <w:rsid w:val="000C709F"/>
    <w:rsid w:val="000C7479"/>
    <w:rsid w:val="000D0540"/>
    <w:rsid w:val="000D38A2"/>
    <w:rsid w:val="000D4A3C"/>
    <w:rsid w:val="000F2EAD"/>
    <w:rsid w:val="000F5818"/>
    <w:rsid w:val="00100437"/>
    <w:rsid w:val="001117EF"/>
    <w:rsid w:val="0011647C"/>
    <w:rsid w:val="0011727F"/>
    <w:rsid w:val="00123097"/>
    <w:rsid w:val="00127B88"/>
    <w:rsid w:val="00127F66"/>
    <w:rsid w:val="00133F30"/>
    <w:rsid w:val="00136009"/>
    <w:rsid w:val="00141995"/>
    <w:rsid w:val="001463CA"/>
    <w:rsid w:val="001501DA"/>
    <w:rsid w:val="00151477"/>
    <w:rsid w:val="0015693A"/>
    <w:rsid w:val="00162965"/>
    <w:rsid w:val="0017211D"/>
    <w:rsid w:val="001746E0"/>
    <w:rsid w:val="001A1C38"/>
    <w:rsid w:val="001A3795"/>
    <w:rsid w:val="001A76D0"/>
    <w:rsid w:val="001B4D37"/>
    <w:rsid w:val="001B551A"/>
    <w:rsid w:val="001C5EC4"/>
    <w:rsid w:val="001E1EDB"/>
    <w:rsid w:val="001E264C"/>
    <w:rsid w:val="001F61D8"/>
    <w:rsid w:val="0021048B"/>
    <w:rsid w:val="00216026"/>
    <w:rsid w:val="00220AFE"/>
    <w:rsid w:val="00222C86"/>
    <w:rsid w:val="00227CF1"/>
    <w:rsid w:val="0023759C"/>
    <w:rsid w:val="0024070B"/>
    <w:rsid w:val="00242397"/>
    <w:rsid w:val="00243FC3"/>
    <w:rsid w:val="00245D82"/>
    <w:rsid w:val="00245E28"/>
    <w:rsid w:val="00266F8D"/>
    <w:rsid w:val="002746B3"/>
    <w:rsid w:val="00286B46"/>
    <w:rsid w:val="002919CC"/>
    <w:rsid w:val="002943DB"/>
    <w:rsid w:val="00295ACB"/>
    <w:rsid w:val="002A37FE"/>
    <w:rsid w:val="002A524B"/>
    <w:rsid w:val="002A7E3E"/>
    <w:rsid w:val="002B058E"/>
    <w:rsid w:val="002B0B9F"/>
    <w:rsid w:val="002B18AD"/>
    <w:rsid w:val="002C44E5"/>
    <w:rsid w:val="002D0608"/>
    <w:rsid w:val="002E4008"/>
    <w:rsid w:val="002E402E"/>
    <w:rsid w:val="002F0BE4"/>
    <w:rsid w:val="003154B2"/>
    <w:rsid w:val="00322E9B"/>
    <w:rsid w:val="00326229"/>
    <w:rsid w:val="003363D3"/>
    <w:rsid w:val="00342191"/>
    <w:rsid w:val="003447B8"/>
    <w:rsid w:val="0035238C"/>
    <w:rsid w:val="00352FBD"/>
    <w:rsid w:val="003648B9"/>
    <w:rsid w:val="00371D97"/>
    <w:rsid w:val="00374CB5"/>
    <w:rsid w:val="00376170"/>
    <w:rsid w:val="0038595E"/>
    <w:rsid w:val="00386567"/>
    <w:rsid w:val="00386E05"/>
    <w:rsid w:val="00387359"/>
    <w:rsid w:val="003A433F"/>
    <w:rsid w:val="003B7D69"/>
    <w:rsid w:val="003C270E"/>
    <w:rsid w:val="003D54B8"/>
    <w:rsid w:val="003E09D1"/>
    <w:rsid w:val="003E5FD9"/>
    <w:rsid w:val="003F4963"/>
    <w:rsid w:val="003F5912"/>
    <w:rsid w:val="0040030B"/>
    <w:rsid w:val="00413620"/>
    <w:rsid w:val="004138F6"/>
    <w:rsid w:val="004171CF"/>
    <w:rsid w:val="0043337B"/>
    <w:rsid w:val="00441D26"/>
    <w:rsid w:val="00443757"/>
    <w:rsid w:val="00444E1C"/>
    <w:rsid w:val="00445C81"/>
    <w:rsid w:val="00445D68"/>
    <w:rsid w:val="004518A4"/>
    <w:rsid w:val="0045276A"/>
    <w:rsid w:val="00453A52"/>
    <w:rsid w:val="00462031"/>
    <w:rsid w:val="0047072D"/>
    <w:rsid w:val="004724C2"/>
    <w:rsid w:val="004829D3"/>
    <w:rsid w:val="00484D08"/>
    <w:rsid w:val="00492E69"/>
    <w:rsid w:val="004A4935"/>
    <w:rsid w:val="004C06BA"/>
    <w:rsid w:val="004C457D"/>
    <w:rsid w:val="004D744C"/>
    <w:rsid w:val="004F142A"/>
    <w:rsid w:val="0050071E"/>
    <w:rsid w:val="00506C2D"/>
    <w:rsid w:val="0050761F"/>
    <w:rsid w:val="005128EC"/>
    <w:rsid w:val="0051373E"/>
    <w:rsid w:val="00521D32"/>
    <w:rsid w:val="00521F2F"/>
    <w:rsid w:val="0052719A"/>
    <w:rsid w:val="005324CD"/>
    <w:rsid w:val="0053563C"/>
    <w:rsid w:val="00540A7B"/>
    <w:rsid w:val="00543029"/>
    <w:rsid w:val="005624A3"/>
    <w:rsid w:val="00576FC8"/>
    <w:rsid w:val="005818AB"/>
    <w:rsid w:val="005B3234"/>
    <w:rsid w:val="005B6421"/>
    <w:rsid w:val="005C174A"/>
    <w:rsid w:val="005C52F6"/>
    <w:rsid w:val="005C7D56"/>
    <w:rsid w:val="005D0C92"/>
    <w:rsid w:val="005D658C"/>
    <w:rsid w:val="005D7310"/>
    <w:rsid w:val="005F06B1"/>
    <w:rsid w:val="005F24E0"/>
    <w:rsid w:val="005F650A"/>
    <w:rsid w:val="00605EFE"/>
    <w:rsid w:val="00607172"/>
    <w:rsid w:val="00615705"/>
    <w:rsid w:val="00624E29"/>
    <w:rsid w:val="006433D1"/>
    <w:rsid w:val="00663586"/>
    <w:rsid w:val="00667C91"/>
    <w:rsid w:val="00672E0E"/>
    <w:rsid w:val="00682921"/>
    <w:rsid w:val="006A3162"/>
    <w:rsid w:val="006C5756"/>
    <w:rsid w:val="006C6C61"/>
    <w:rsid w:val="006D42CD"/>
    <w:rsid w:val="006D5FA9"/>
    <w:rsid w:val="00700EBF"/>
    <w:rsid w:val="00706B55"/>
    <w:rsid w:val="0073191D"/>
    <w:rsid w:val="007421A8"/>
    <w:rsid w:val="00754E71"/>
    <w:rsid w:val="00772F89"/>
    <w:rsid w:val="0078429F"/>
    <w:rsid w:val="0078442F"/>
    <w:rsid w:val="007A2F65"/>
    <w:rsid w:val="007A57DF"/>
    <w:rsid w:val="007B61C6"/>
    <w:rsid w:val="007C196A"/>
    <w:rsid w:val="007C2877"/>
    <w:rsid w:val="007D1768"/>
    <w:rsid w:val="007D3810"/>
    <w:rsid w:val="007D4D34"/>
    <w:rsid w:val="007D5E1E"/>
    <w:rsid w:val="007D6325"/>
    <w:rsid w:val="007D68DB"/>
    <w:rsid w:val="007F01D5"/>
    <w:rsid w:val="007F0789"/>
    <w:rsid w:val="007F3CA2"/>
    <w:rsid w:val="00802536"/>
    <w:rsid w:val="0080272E"/>
    <w:rsid w:val="008100EB"/>
    <w:rsid w:val="008121FF"/>
    <w:rsid w:val="00817123"/>
    <w:rsid w:val="00821FD5"/>
    <w:rsid w:val="00823D70"/>
    <w:rsid w:val="008259FB"/>
    <w:rsid w:val="00832E51"/>
    <w:rsid w:val="00837E5D"/>
    <w:rsid w:val="0084058C"/>
    <w:rsid w:val="008435C4"/>
    <w:rsid w:val="00850662"/>
    <w:rsid w:val="00851888"/>
    <w:rsid w:val="00856B65"/>
    <w:rsid w:val="00864CB0"/>
    <w:rsid w:val="00871256"/>
    <w:rsid w:val="00872D13"/>
    <w:rsid w:val="008762A8"/>
    <w:rsid w:val="0087676C"/>
    <w:rsid w:val="0089123B"/>
    <w:rsid w:val="008927F2"/>
    <w:rsid w:val="008A26C0"/>
    <w:rsid w:val="008A6988"/>
    <w:rsid w:val="008C06B6"/>
    <w:rsid w:val="008C13F2"/>
    <w:rsid w:val="008C37D3"/>
    <w:rsid w:val="008D06DE"/>
    <w:rsid w:val="008D5202"/>
    <w:rsid w:val="008E3E70"/>
    <w:rsid w:val="008E4C2C"/>
    <w:rsid w:val="008E69F3"/>
    <w:rsid w:val="008F2E1B"/>
    <w:rsid w:val="008F665B"/>
    <w:rsid w:val="008F69D1"/>
    <w:rsid w:val="00900351"/>
    <w:rsid w:val="00902874"/>
    <w:rsid w:val="009052DF"/>
    <w:rsid w:val="00913BBF"/>
    <w:rsid w:val="00916BF2"/>
    <w:rsid w:val="00922E4D"/>
    <w:rsid w:val="00935861"/>
    <w:rsid w:val="00935B3F"/>
    <w:rsid w:val="00936B44"/>
    <w:rsid w:val="00941136"/>
    <w:rsid w:val="00944EAF"/>
    <w:rsid w:val="00952B59"/>
    <w:rsid w:val="009620BB"/>
    <w:rsid w:val="00962C91"/>
    <w:rsid w:val="0097050A"/>
    <w:rsid w:val="009706DB"/>
    <w:rsid w:val="009B2530"/>
    <w:rsid w:val="009B55C4"/>
    <w:rsid w:val="009E5226"/>
    <w:rsid w:val="009E7DF5"/>
    <w:rsid w:val="00A007A1"/>
    <w:rsid w:val="00A03E09"/>
    <w:rsid w:val="00A05F4E"/>
    <w:rsid w:val="00A156AA"/>
    <w:rsid w:val="00A26EA4"/>
    <w:rsid w:val="00A275E4"/>
    <w:rsid w:val="00A30044"/>
    <w:rsid w:val="00A30B63"/>
    <w:rsid w:val="00A3180E"/>
    <w:rsid w:val="00A443C7"/>
    <w:rsid w:val="00A50E6D"/>
    <w:rsid w:val="00A666E5"/>
    <w:rsid w:val="00A707CD"/>
    <w:rsid w:val="00A7592E"/>
    <w:rsid w:val="00A77483"/>
    <w:rsid w:val="00A90F52"/>
    <w:rsid w:val="00A91388"/>
    <w:rsid w:val="00A93C49"/>
    <w:rsid w:val="00AB382D"/>
    <w:rsid w:val="00AB4425"/>
    <w:rsid w:val="00AC0AF9"/>
    <w:rsid w:val="00AC5970"/>
    <w:rsid w:val="00AE1893"/>
    <w:rsid w:val="00AE5B16"/>
    <w:rsid w:val="00AF62F8"/>
    <w:rsid w:val="00B01EB2"/>
    <w:rsid w:val="00B042CD"/>
    <w:rsid w:val="00B078CF"/>
    <w:rsid w:val="00B12E19"/>
    <w:rsid w:val="00B21983"/>
    <w:rsid w:val="00B22A47"/>
    <w:rsid w:val="00B25CD6"/>
    <w:rsid w:val="00B33030"/>
    <w:rsid w:val="00B407F4"/>
    <w:rsid w:val="00B41E11"/>
    <w:rsid w:val="00B42A74"/>
    <w:rsid w:val="00B45800"/>
    <w:rsid w:val="00B5136D"/>
    <w:rsid w:val="00B55AF8"/>
    <w:rsid w:val="00B62050"/>
    <w:rsid w:val="00B71944"/>
    <w:rsid w:val="00B82122"/>
    <w:rsid w:val="00B9373B"/>
    <w:rsid w:val="00BA12AB"/>
    <w:rsid w:val="00BC1828"/>
    <w:rsid w:val="00BC3902"/>
    <w:rsid w:val="00BC7976"/>
    <w:rsid w:val="00BE3D80"/>
    <w:rsid w:val="00BF65C9"/>
    <w:rsid w:val="00C06EA6"/>
    <w:rsid w:val="00C2210B"/>
    <w:rsid w:val="00C266F5"/>
    <w:rsid w:val="00C33950"/>
    <w:rsid w:val="00C33A18"/>
    <w:rsid w:val="00C3576E"/>
    <w:rsid w:val="00C444E6"/>
    <w:rsid w:val="00C46DDA"/>
    <w:rsid w:val="00C61574"/>
    <w:rsid w:val="00C63CAC"/>
    <w:rsid w:val="00C746C2"/>
    <w:rsid w:val="00C74B68"/>
    <w:rsid w:val="00C76639"/>
    <w:rsid w:val="00C87E91"/>
    <w:rsid w:val="00C903A5"/>
    <w:rsid w:val="00CB1C2F"/>
    <w:rsid w:val="00CB2AFB"/>
    <w:rsid w:val="00CB7CCF"/>
    <w:rsid w:val="00CC3EA0"/>
    <w:rsid w:val="00CC63AE"/>
    <w:rsid w:val="00CD5DA4"/>
    <w:rsid w:val="00CE01CB"/>
    <w:rsid w:val="00CE4430"/>
    <w:rsid w:val="00CF07A8"/>
    <w:rsid w:val="00CF196F"/>
    <w:rsid w:val="00D00EFA"/>
    <w:rsid w:val="00D1259E"/>
    <w:rsid w:val="00D33503"/>
    <w:rsid w:val="00D437E5"/>
    <w:rsid w:val="00D469A9"/>
    <w:rsid w:val="00D503F9"/>
    <w:rsid w:val="00D5223B"/>
    <w:rsid w:val="00D6226A"/>
    <w:rsid w:val="00D7352C"/>
    <w:rsid w:val="00D8465B"/>
    <w:rsid w:val="00D92CE7"/>
    <w:rsid w:val="00DA301D"/>
    <w:rsid w:val="00DA523C"/>
    <w:rsid w:val="00DA7B63"/>
    <w:rsid w:val="00DB5433"/>
    <w:rsid w:val="00DB5B58"/>
    <w:rsid w:val="00DC2A10"/>
    <w:rsid w:val="00DC64B1"/>
    <w:rsid w:val="00DC76F3"/>
    <w:rsid w:val="00DD39D9"/>
    <w:rsid w:val="00DE0A9E"/>
    <w:rsid w:val="00DE0EDA"/>
    <w:rsid w:val="00DE1BEE"/>
    <w:rsid w:val="00DF24B4"/>
    <w:rsid w:val="00DF71B0"/>
    <w:rsid w:val="00E02F81"/>
    <w:rsid w:val="00E059EC"/>
    <w:rsid w:val="00E07DE6"/>
    <w:rsid w:val="00E123B9"/>
    <w:rsid w:val="00E2792C"/>
    <w:rsid w:val="00E31F87"/>
    <w:rsid w:val="00E3573D"/>
    <w:rsid w:val="00E36875"/>
    <w:rsid w:val="00E37E66"/>
    <w:rsid w:val="00E47077"/>
    <w:rsid w:val="00E51337"/>
    <w:rsid w:val="00E63FAE"/>
    <w:rsid w:val="00E671AB"/>
    <w:rsid w:val="00E7573B"/>
    <w:rsid w:val="00E75C88"/>
    <w:rsid w:val="00E76E4E"/>
    <w:rsid w:val="00E8184F"/>
    <w:rsid w:val="00E96335"/>
    <w:rsid w:val="00EC76B8"/>
    <w:rsid w:val="00EC799D"/>
    <w:rsid w:val="00ED01E3"/>
    <w:rsid w:val="00EE495F"/>
    <w:rsid w:val="00EE67F0"/>
    <w:rsid w:val="00EE7FAA"/>
    <w:rsid w:val="00EF6083"/>
    <w:rsid w:val="00F00AFE"/>
    <w:rsid w:val="00F01F92"/>
    <w:rsid w:val="00F17804"/>
    <w:rsid w:val="00F210D4"/>
    <w:rsid w:val="00F22FB8"/>
    <w:rsid w:val="00F26982"/>
    <w:rsid w:val="00F3113B"/>
    <w:rsid w:val="00F43D80"/>
    <w:rsid w:val="00F521A1"/>
    <w:rsid w:val="00F60C36"/>
    <w:rsid w:val="00F65F0F"/>
    <w:rsid w:val="00F66B64"/>
    <w:rsid w:val="00F822B8"/>
    <w:rsid w:val="00F96816"/>
    <w:rsid w:val="00FA578B"/>
    <w:rsid w:val="00FC2FF8"/>
    <w:rsid w:val="00FC4766"/>
    <w:rsid w:val="00FD00F5"/>
    <w:rsid w:val="00FD0DCA"/>
    <w:rsid w:val="00FD103E"/>
    <w:rsid w:val="00FD74F4"/>
    <w:rsid w:val="00FE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51A"/>
  </w:style>
  <w:style w:type="paragraph" w:styleId="1">
    <w:name w:val="heading 1"/>
    <w:basedOn w:val="a"/>
    <w:next w:val="a"/>
    <w:link w:val="10"/>
    <w:autoRedefine/>
    <w:qFormat/>
    <w:rsid w:val="00162965"/>
    <w:pPr>
      <w:keepNext/>
      <w:spacing w:before="240" w:after="120" w:line="240" w:lineRule="auto"/>
      <w:jc w:val="both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2">
    <w:name w:val="heading 2"/>
    <w:basedOn w:val="a"/>
    <w:next w:val="a"/>
    <w:link w:val="20"/>
    <w:autoRedefine/>
    <w:qFormat/>
    <w:rsid w:val="00162965"/>
    <w:pPr>
      <w:keepNext/>
      <w:spacing w:before="240" w:after="80" w:line="240" w:lineRule="auto"/>
      <w:jc w:val="both"/>
      <w:outlineLvl w:val="1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62965"/>
    <w:pPr>
      <w:keepNext/>
      <w:spacing w:before="60" w:after="60" w:line="240" w:lineRule="auto"/>
      <w:jc w:val="both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F2F"/>
    <w:pPr>
      <w:ind w:left="720"/>
      <w:contextualSpacing/>
    </w:pPr>
  </w:style>
  <w:style w:type="paragraph" w:styleId="a4">
    <w:name w:val="Normal (Web)"/>
    <w:basedOn w:val="a"/>
    <w:uiPriority w:val="99"/>
    <w:rsid w:val="0092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22A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95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5ACB"/>
  </w:style>
  <w:style w:type="paragraph" w:styleId="a8">
    <w:name w:val="footer"/>
    <w:basedOn w:val="a"/>
    <w:link w:val="a9"/>
    <w:uiPriority w:val="99"/>
    <w:unhideWhenUsed/>
    <w:rsid w:val="00295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5ACB"/>
  </w:style>
  <w:style w:type="character" w:customStyle="1" w:styleId="10">
    <w:name w:val="Заголовок 1 Знак"/>
    <w:basedOn w:val="a0"/>
    <w:link w:val="1"/>
    <w:rsid w:val="00162965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2965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629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b"/>
    <w:rsid w:val="00162965"/>
    <w:rPr>
      <w:rFonts w:ascii="Times New Roman" w:eastAsia="Times New Roman" w:hAnsi="Times New Roman" w:cs="Times New Roman"/>
      <w:b/>
      <w:spacing w:val="-3"/>
      <w:kern w:val="28"/>
      <w:sz w:val="32"/>
      <w:szCs w:val="20"/>
      <w:lang w:eastAsia="ru-RU"/>
    </w:rPr>
  </w:style>
  <w:style w:type="paragraph" w:styleId="ab">
    <w:name w:val="Title"/>
    <w:basedOn w:val="a"/>
    <w:next w:val="a"/>
    <w:link w:val="aa"/>
    <w:qFormat/>
    <w:rsid w:val="00162965"/>
    <w:pPr>
      <w:spacing w:before="60" w:after="60" w:line="240" w:lineRule="auto"/>
      <w:jc w:val="right"/>
    </w:pPr>
    <w:rPr>
      <w:rFonts w:ascii="Times New Roman" w:eastAsia="Times New Roman" w:hAnsi="Times New Roman" w:cs="Times New Roman"/>
      <w:b/>
      <w:spacing w:val="-3"/>
      <w:kern w:val="28"/>
      <w:sz w:val="32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16296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162965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Текст в таблице"/>
    <w:basedOn w:val="a"/>
    <w:rsid w:val="0016296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анятие"/>
    <w:basedOn w:val="a"/>
    <w:next w:val="a"/>
    <w:rsid w:val="00A3180E"/>
    <w:pPr>
      <w:pBdr>
        <w:bottom w:val="single" w:sz="24" w:space="1" w:color="C0C0C0"/>
      </w:pBdr>
      <w:spacing w:before="60" w:after="60" w:line="240" w:lineRule="auto"/>
      <w:jc w:val="both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customStyle="1" w:styleId="af0">
    <w:name w:val="название"/>
    <w:basedOn w:val="a"/>
    <w:rsid w:val="00A3180E"/>
    <w:pPr>
      <w:spacing w:before="60" w:after="60" w:line="240" w:lineRule="auto"/>
      <w:jc w:val="both"/>
    </w:pPr>
    <w:rPr>
      <w:rFonts w:ascii="Times New Roman" w:eastAsia="Times New Roman" w:hAnsi="Times New Roman" w:cs="Times New Roman"/>
      <w:spacing w:val="-3"/>
      <w:sz w:val="28"/>
      <w:szCs w:val="20"/>
      <w:lang w:eastAsia="ru-RU"/>
    </w:rPr>
  </w:style>
  <w:style w:type="paragraph" w:styleId="af1">
    <w:name w:val="No Spacing"/>
    <w:uiPriority w:val="1"/>
    <w:qFormat/>
    <w:rsid w:val="00A3180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autoRedefine/>
    <w:qFormat/>
    <w:rsid w:val="00162965"/>
    <w:pPr>
      <w:keepNext/>
      <w:spacing w:before="240" w:after="120" w:line="240" w:lineRule="auto"/>
      <w:jc w:val="both"/>
      <w:outlineLvl w:val="0"/>
    </w:pPr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paragraph" w:styleId="2">
    <w:name w:val="heading 2"/>
    <w:basedOn w:val="a"/>
    <w:next w:val="a"/>
    <w:link w:val="20"/>
    <w:autoRedefine/>
    <w:qFormat/>
    <w:rsid w:val="00162965"/>
    <w:pPr>
      <w:keepNext/>
      <w:spacing w:before="240" w:after="80" w:line="240" w:lineRule="auto"/>
      <w:jc w:val="both"/>
      <w:outlineLvl w:val="1"/>
    </w:pPr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62965"/>
    <w:pPr>
      <w:keepNext/>
      <w:spacing w:before="60" w:after="60" w:line="240" w:lineRule="auto"/>
      <w:jc w:val="both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1F2F"/>
    <w:pPr>
      <w:ind w:left="720"/>
      <w:contextualSpacing/>
    </w:pPr>
  </w:style>
  <w:style w:type="paragraph" w:styleId="a4">
    <w:name w:val="Normal (Web)"/>
    <w:basedOn w:val="a"/>
    <w:uiPriority w:val="99"/>
    <w:rsid w:val="00922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22A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95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5ACB"/>
  </w:style>
  <w:style w:type="paragraph" w:styleId="a8">
    <w:name w:val="footer"/>
    <w:basedOn w:val="a"/>
    <w:link w:val="a9"/>
    <w:uiPriority w:val="99"/>
    <w:unhideWhenUsed/>
    <w:rsid w:val="00295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5ACB"/>
  </w:style>
  <w:style w:type="character" w:customStyle="1" w:styleId="10">
    <w:name w:val="Заголовок 1 Знак"/>
    <w:basedOn w:val="a0"/>
    <w:link w:val="1"/>
    <w:rsid w:val="00162965"/>
    <w:rPr>
      <w:rFonts w:ascii="Times New Roman" w:eastAsia="Times New Roman" w:hAnsi="Times New Roman" w:cs="Times New Roman"/>
      <w:b/>
      <w:caps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62965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6296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b"/>
    <w:rsid w:val="00162965"/>
    <w:rPr>
      <w:rFonts w:ascii="Times New Roman" w:eastAsia="Times New Roman" w:hAnsi="Times New Roman" w:cs="Times New Roman"/>
      <w:b/>
      <w:spacing w:val="-3"/>
      <w:kern w:val="28"/>
      <w:sz w:val="32"/>
      <w:szCs w:val="20"/>
      <w:lang w:eastAsia="ru-RU"/>
    </w:rPr>
  </w:style>
  <w:style w:type="paragraph" w:styleId="ab">
    <w:name w:val="Title"/>
    <w:basedOn w:val="a"/>
    <w:next w:val="a"/>
    <w:link w:val="aa"/>
    <w:qFormat/>
    <w:rsid w:val="00162965"/>
    <w:pPr>
      <w:spacing w:before="60" w:after="60" w:line="240" w:lineRule="auto"/>
      <w:jc w:val="right"/>
    </w:pPr>
    <w:rPr>
      <w:rFonts w:ascii="Times New Roman" w:eastAsia="Times New Roman" w:hAnsi="Times New Roman" w:cs="Times New Roman"/>
      <w:b/>
      <w:spacing w:val="-3"/>
      <w:kern w:val="28"/>
      <w:sz w:val="32"/>
      <w:szCs w:val="20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162965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162965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e">
    <w:name w:val="Текст в таблице"/>
    <w:basedOn w:val="a"/>
    <w:rsid w:val="0016296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анятие"/>
    <w:basedOn w:val="a"/>
    <w:next w:val="a"/>
    <w:rsid w:val="00A3180E"/>
    <w:pPr>
      <w:pBdr>
        <w:bottom w:val="single" w:sz="24" w:space="1" w:color="C0C0C0"/>
      </w:pBdr>
      <w:spacing w:before="60" w:after="60" w:line="240" w:lineRule="auto"/>
      <w:jc w:val="both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customStyle="1" w:styleId="af0">
    <w:name w:val="название"/>
    <w:basedOn w:val="a"/>
    <w:rsid w:val="00A3180E"/>
    <w:pPr>
      <w:spacing w:before="60" w:after="60" w:line="240" w:lineRule="auto"/>
      <w:jc w:val="both"/>
    </w:pPr>
    <w:rPr>
      <w:rFonts w:ascii="Times New Roman" w:eastAsia="Times New Roman" w:hAnsi="Times New Roman" w:cs="Times New Roman"/>
      <w:spacing w:val="-3"/>
      <w:sz w:val="28"/>
      <w:szCs w:val="20"/>
      <w:lang w:eastAsia="ru-RU"/>
    </w:rPr>
  </w:style>
  <w:style w:type="paragraph" w:styleId="af1">
    <w:name w:val="No Spacing"/>
    <w:uiPriority w:val="1"/>
    <w:qFormat/>
    <w:rsid w:val="00A3180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E3285-7E40-4437-8BB6-A2035E2E8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</dc:creator>
  <cp:lastModifiedBy>USER</cp:lastModifiedBy>
  <cp:revision>4</cp:revision>
  <dcterms:created xsi:type="dcterms:W3CDTF">2021-02-22T18:34:00Z</dcterms:created>
  <dcterms:modified xsi:type="dcterms:W3CDTF">2021-03-09T11:20:00Z</dcterms:modified>
</cp:coreProperties>
</file>